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6F2A86" w14:textId="7ACECAF9" w:rsidR="00677DF2" w:rsidRPr="00996AE3" w:rsidRDefault="000F32E4" w:rsidP="00677DF2">
      <w:pPr>
        <w:spacing w:after="0" w:line="240" w:lineRule="auto"/>
        <w:rPr>
          <w:rFonts w:ascii="Calibri" w:eastAsia="Times New Roman" w:hAnsi="Calibri" w:cs="Times New Roman"/>
          <w:b/>
          <w:sz w:val="24"/>
          <w:szCs w:val="24"/>
          <w:u w:val="single"/>
        </w:rPr>
      </w:pPr>
      <w:r w:rsidRPr="00996AE3">
        <w:rPr>
          <w:rFonts w:ascii="Calibri" w:eastAsia="Times New Roman" w:hAnsi="Calibri" w:cs="Times New Roman"/>
          <w:b/>
          <w:sz w:val="24"/>
          <w:szCs w:val="24"/>
          <w:u w:val="single"/>
        </w:rPr>
        <w:t xml:space="preserve">ACTING II: </w:t>
      </w:r>
      <w:r w:rsidR="00677DF2" w:rsidRPr="00996AE3">
        <w:rPr>
          <w:rFonts w:ascii="Calibri" w:eastAsia="Times New Roman" w:hAnsi="Calibri" w:cs="Times New Roman"/>
          <w:b/>
          <w:sz w:val="24"/>
          <w:szCs w:val="24"/>
          <w:u w:val="single"/>
        </w:rPr>
        <w:t>VOICE AND</w:t>
      </w:r>
      <w:r w:rsidRPr="00996AE3">
        <w:rPr>
          <w:rFonts w:ascii="Calibri" w:eastAsia="Times New Roman" w:hAnsi="Calibri" w:cs="Times New Roman"/>
          <w:b/>
          <w:sz w:val="24"/>
          <w:szCs w:val="24"/>
          <w:u w:val="single"/>
        </w:rPr>
        <w:t xml:space="preserve"> SPEECH</w:t>
      </w:r>
      <w:r w:rsidR="00A51638">
        <w:rPr>
          <w:rFonts w:ascii="Calibri" w:eastAsia="Times New Roman" w:hAnsi="Calibri" w:cs="Times New Roman"/>
          <w:b/>
          <w:sz w:val="24"/>
          <w:szCs w:val="24"/>
          <w:u w:val="single"/>
        </w:rPr>
        <w:t xml:space="preserve"> Fall 202</w:t>
      </w:r>
      <w:r w:rsidR="00C06C3F">
        <w:rPr>
          <w:rFonts w:ascii="Calibri" w:eastAsia="Times New Roman" w:hAnsi="Calibri" w:cs="Times New Roman"/>
          <w:b/>
          <w:sz w:val="24"/>
          <w:szCs w:val="24"/>
          <w:u w:val="single"/>
        </w:rPr>
        <w:t>3</w:t>
      </w:r>
    </w:p>
    <w:p w14:paraId="41BF1159" w14:textId="77777777" w:rsidR="00677DF2" w:rsidRPr="00996AE3" w:rsidRDefault="00677DF2" w:rsidP="00677DF2">
      <w:pPr>
        <w:spacing w:after="0" w:line="240" w:lineRule="auto"/>
        <w:rPr>
          <w:rFonts w:ascii="Calibri" w:eastAsia="Times New Roman" w:hAnsi="Calibri" w:cs="Times New Roman"/>
          <w:b/>
          <w:sz w:val="24"/>
          <w:szCs w:val="24"/>
        </w:rPr>
      </w:pPr>
      <w:r w:rsidRPr="00996AE3">
        <w:rPr>
          <w:rFonts w:ascii="Calibri" w:eastAsia="Times New Roman" w:hAnsi="Calibri" w:cs="Times New Roman"/>
          <w:b/>
          <w:sz w:val="24"/>
          <w:szCs w:val="24"/>
        </w:rPr>
        <w:t xml:space="preserve">University of Alaska Fairbanks, </w:t>
      </w:r>
      <w:r w:rsidR="00BA5968" w:rsidRPr="00996AE3">
        <w:rPr>
          <w:rFonts w:ascii="Calibri" w:eastAsia="Times New Roman" w:hAnsi="Calibri" w:cs="Times New Roman"/>
          <w:b/>
          <w:sz w:val="24"/>
          <w:szCs w:val="24"/>
        </w:rPr>
        <w:t>Department of Theatre &amp; Film</w:t>
      </w:r>
    </w:p>
    <w:p w14:paraId="5A0965C9" w14:textId="5123968D" w:rsidR="00677DF2" w:rsidRPr="00996AE3" w:rsidRDefault="007C6394" w:rsidP="00677DF2">
      <w:pPr>
        <w:keepNext/>
        <w:tabs>
          <w:tab w:val="left" w:pos="5040"/>
        </w:tabs>
        <w:spacing w:after="0" w:line="240" w:lineRule="auto"/>
        <w:outlineLvl w:val="1"/>
        <w:rPr>
          <w:rFonts w:ascii="Calibri" w:eastAsia="Times New Roman" w:hAnsi="Calibri" w:cs="Times New Roman"/>
          <w:b/>
          <w:sz w:val="24"/>
          <w:szCs w:val="24"/>
        </w:rPr>
      </w:pPr>
      <w:r w:rsidRPr="00996AE3">
        <w:rPr>
          <w:rFonts w:ascii="Calibri" w:eastAsia="Times New Roman" w:hAnsi="Calibri" w:cs="Times New Roman"/>
          <w:b/>
          <w:sz w:val="24"/>
          <w:szCs w:val="24"/>
        </w:rPr>
        <w:t>Course: FLPA</w:t>
      </w:r>
      <w:r w:rsidR="00677DF2" w:rsidRPr="00996AE3">
        <w:rPr>
          <w:rFonts w:ascii="Calibri" w:eastAsia="Times New Roman" w:hAnsi="Calibri" w:cs="Times New Roman"/>
          <w:b/>
          <w:sz w:val="24"/>
          <w:szCs w:val="24"/>
        </w:rPr>
        <w:t xml:space="preserve"> F320 </w:t>
      </w:r>
      <w:r w:rsidR="001C25D4">
        <w:rPr>
          <w:rFonts w:ascii="Calibri" w:eastAsia="Times New Roman" w:hAnsi="Calibri" w:cs="Times New Roman"/>
          <w:b/>
          <w:sz w:val="24"/>
          <w:szCs w:val="24"/>
        </w:rPr>
        <w:t>001</w:t>
      </w:r>
    </w:p>
    <w:p w14:paraId="3592C3C9" w14:textId="1C75A129" w:rsidR="00986801" w:rsidRPr="00996AE3" w:rsidRDefault="00677DF2" w:rsidP="00677DF2">
      <w:pPr>
        <w:keepNext/>
        <w:tabs>
          <w:tab w:val="left" w:pos="5040"/>
        </w:tabs>
        <w:spacing w:after="0" w:line="240" w:lineRule="auto"/>
        <w:outlineLvl w:val="1"/>
        <w:rPr>
          <w:rFonts w:ascii="Calibri" w:eastAsia="Times New Roman" w:hAnsi="Calibri" w:cs="Times New Roman"/>
          <w:b/>
          <w:sz w:val="24"/>
          <w:szCs w:val="24"/>
        </w:rPr>
      </w:pPr>
      <w:r w:rsidRPr="00996AE3">
        <w:rPr>
          <w:rFonts w:ascii="Calibri" w:eastAsia="Times New Roman" w:hAnsi="Calibri" w:cs="Times New Roman"/>
          <w:b/>
          <w:sz w:val="24"/>
          <w:szCs w:val="24"/>
        </w:rPr>
        <w:t xml:space="preserve">CRN: </w:t>
      </w:r>
      <w:r w:rsidR="00C06C3F">
        <w:rPr>
          <w:rFonts w:ascii="Calibri" w:eastAsia="Times New Roman" w:hAnsi="Calibri" w:cs="Times New Roman"/>
          <w:b/>
          <w:sz w:val="24"/>
          <w:szCs w:val="24"/>
        </w:rPr>
        <w:t>72825</w:t>
      </w:r>
      <w:r w:rsidRPr="00996AE3">
        <w:rPr>
          <w:rFonts w:ascii="Calibri" w:eastAsia="Times New Roman" w:hAnsi="Calibri" w:cs="Times New Roman"/>
          <w:b/>
          <w:sz w:val="24"/>
          <w:szCs w:val="24"/>
        </w:rPr>
        <w:t>, 3 credits</w:t>
      </w:r>
    </w:p>
    <w:p w14:paraId="5A6DC1D8" w14:textId="5D53814D" w:rsidR="00677DF2" w:rsidRPr="00996AE3" w:rsidRDefault="00986801" w:rsidP="00677DF2">
      <w:pPr>
        <w:keepNext/>
        <w:tabs>
          <w:tab w:val="left" w:pos="5040"/>
        </w:tabs>
        <w:spacing w:after="0" w:line="240" w:lineRule="auto"/>
        <w:outlineLvl w:val="1"/>
        <w:rPr>
          <w:rFonts w:ascii="Calibri" w:eastAsia="Times New Roman" w:hAnsi="Calibri" w:cs="Times New Roman"/>
          <w:b/>
          <w:sz w:val="24"/>
          <w:szCs w:val="24"/>
        </w:rPr>
      </w:pPr>
      <w:r w:rsidRPr="00996AE3">
        <w:rPr>
          <w:rFonts w:ascii="Calibri" w:eastAsia="Times New Roman" w:hAnsi="Calibri" w:cs="Times New Roman"/>
          <w:b/>
          <w:sz w:val="24"/>
          <w:szCs w:val="24"/>
        </w:rPr>
        <w:t>Prerequisites</w:t>
      </w:r>
      <w:r w:rsidR="00EC138C" w:rsidRPr="00996AE3">
        <w:rPr>
          <w:rFonts w:ascii="Calibri" w:eastAsia="Times New Roman" w:hAnsi="Calibri" w:cs="Times New Roman"/>
          <w:b/>
          <w:sz w:val="24"/>
          <w:szCs w:val="24"/>
        </w:rPr>
        <w:t>: FLPA F121</w:t>
      </w:r>
      <w:r w:rsidR="001C25D4">
        <w:rPr>
          <w:rFonts w:ascii="Calibri" w:eastAsia="Times New Roman" w:hAnsi="Calibri" w:cs="Times New Roman"/>
          <w:b/>
          <w:sz w:val="24"/>
          <w:szCs w:val="24"/>
        </w:rPr>
        <w:t>X</w:t>
      </w:r>
      <w:r w:rsidR="00677DF2" w:rsidRPr="00996AE3">
        <w:rPr>
          <w:rFonts w:ascii="Calibri" w:eastAsia="Times New Roman" w:hAnsi="Calibri" w:cs="Times New Roman"/>
          <w:b/>
          <w:sz w:val="24"/>
          <w:szCs w:val="24"/>
        </w:rPr>
        <w:tab/>
      </w:r>
    </w:p>
    <w:p w14:paraId="3FB274C7" w14:textId="6CCE186B" w:rsidR="00297272" w:rsidRDefault="00297272" w:rsidP="00297272">
      <w:pPr>
        <w:spacing w:after="0" w:line="240" w:lineRule="auto"/>
        <w:rPr>
          <w:rFonts w:eastAsia="Times New Roman" w:cs="Times New Roman"/>
          <w:b/>
          <w:sz w:val="24"/>
          <w:szCs w:val="24"/>
        </w:rPr>
      </w:pPr>
      <w:r w:rsidRPr="003D7028">
        <w:rPr>
          <w:rFonts w:eastAsia="Times New Roman" w:cs="Times New Roman"/>
          <w:b/>
          <w:sz w:val="24"/>
          <w:szCs w:val="24"/>
        </w:rPr>
        <w:t xml:space="preserve">Location: </w:t>
      </w:r>
      <w:r w:rsidR="00C06C3F">
        <w:rPr>
          <w:rFonts w:eastAsia="Times New Roman" w:cs="Times New Roman"/>
          <w:b/>
          <w:sz w:val="24"/>
          <w:szCs w:val="24"/>
        </w:rPr>
        <w:t>Salisbury Lab Theatre</w:t>
      </w:r>
      <w:r w:rsidR="001C25D4">
        <w:rPr>
          <w:rFonts w:eastAsia="Times New Roman" w:cs="Times New Roman"/>
          <w:b/>
          <w:sz w:val="24"/>
          <w:szCs w:val="24"/>
        </w:rPr>
        <w:t xml:space="preserve"> &amp; THEA 101 (Green Room)</w:t>
      </w:r>
    </w:p>
    <w:p w14:paraId="7649DD8C" w14:textId="3A051AE6" w:rsidR="001C25D4" w:rsidRPr="003D7028" w:rsidRDefault="001C25D4" w:rsidP="00297272">
      <w:pPr>
        <w:spacing w:after="0" w:line="240" w:lineRule="auto"/>
        <w:rPr>
          <w:rFonts w:eastAsia="Times New Roman" w:cs="Times New Roman"/>
          <w:b/>
          <w:sz w:val="24"/>
          <w:szCs w:val="24"/>
        </w:rPr>
      </w:pPr>
      <w:r>
        <w:rPr>
          <w:rFonts w:eastAsia="Times New Roman" w:cs="Times New Roman"/>
          <w:b/>
          <w:sz w:val="24"/>
          <w:szCs w:val="24"/>
        </w:rPr>
        <w:t>Modality: In-person</w:t>
      </w:r>
    </w:p>
    <w:p w14:paraId="3C36D30E" w14:textId="41EE70AA" w:rsidR="00297272" w:rsidRPr="003D7028" w:rsidRDefault="00297272" w:rsidP="00297272">
      <w:pPr>
        <w:spacing w:after="0" w:line="240" w:lineRule="auto"/>
        <w:rPr>
          <w:rFonts w:eastAsia="Times New Roman" w:cs="Times New Roman"/>
          <w:b/>
          <w:sz w:val="24"/>
          <w:szCs w:val="24"/>
        </w:rPr>
      </w:pPr>
      <w:r w:rsidRPr="00BC09C7">
        <w:rPr>
          <w:rFonts w:eastAsia="Times New Roman" w:cs="Times New Roman"/>
          <w:b/>
          <w:sz w:val="24"/>
          <w:szCs w:val="24"/>
        </w:rPr>
        <w:t xml:space="preserve">Dates: </w:t>
      </w:r>
      <w:r w:rsidR="00EC3EBC">
        <w:rPr>
          <w:rFonts w:eastAsia="Times New Roman" w:cs="Times New Roman"/>
          <w:b/>
          <w:sz w:val="24"/>
          <w:szCs w:val="24"/>
        </w:rPr>
        <w:t>August 2</w:t>
      </w:r>
      <w:r w:rsidR="00C06C3F">
        <w:rPr>
          <w:rFonts w:eastAsia="Times New Roman" w:cs="Times New Roman"/>
          <w:b/>
          <w:sz w:val="24"/>
          <w:szCs w:val="24"/>
        </w:rPr>
        <w:t>8</w:t>
      </w:r>
      <w:r w:rsidR="00EC3EBC">
        <w:rPr>
          <w:rFonts w:eastAsia="Times New Roman" w:cs="Times New Roman"/>
          <w:b/>
          <w:sz w:val="24"/>
          <w:szCs w:val="24"/>
        </w:rPr>
        <w:t>- December 1</w:t>
      </w:r>
      <w:r w:rsidR="00C06C3F">
        <w:rPr>
          <w:rFonts w:eastAsia="Times New Roman" w:cs="Times New Roman"/>
          <w:b/>
          <w:sz w:val="24"/>
          <w:szCs w:val="24"/>
        </w:rPr>
        <w:t>6</w:t>
      </w:r>
      <w:r w:rsidR="00EC3EBC">
        <w:rPr>
          <w:rFonts w:eastAsia="Times New Roman" w:cs="Times New Roman"/>
          <w:b/>
          <w:sz w:val="24"/>
          <w:szCs w:val="24"/>
        </w:rPr>
        <w:t>, 202</w:t>
      </w:r>
      <w:r w:rsidR="00C06C3F">
        <w:rPr>
          <w:rFonts w:eastAsia="Times New Roman" w:cs="Times New Roman"/>
          <w:b/>
          <w:sz w:val="24"/>
          <w:szCs w:val="24"/>
        </w:rPr>
        <w:t>3</w:t>
      </w:r>
    </w:p>
    <w:p w14:paraId="1E4B94FB" w14:textId="74E0B88A" w:rsidR="00297272" w:rsidRPr="003D7028" w:rsidRDefault="00297272" w:rsidP="00297272">
      <w:pPr>
        <w:spacing w:after="0" w:line="240" w:lineRule="auto"/>
        <w:rPr>
          <w:rFonts w:eastAsia="Times New Roman" w:cs="Times New Roman"/>
          <w:b/>
          <w:sz w:val="24"/>
          <w:szCs w:val="24"/>
          <w:u w:val="single"/>
        </w:rPr>
      </w:pPr>
      <w:r w:rsidRPr="003D7028">
        <w:rPr>
          <w:rFonts w:eastAsia="Times New Roman" w:cs="Times New Roman"/>
          <w:b/>
          <w:sz w:val="24"/>
          <w:szCs w:val="24"/>
        </w:rPr>
        <w:t xml:space="preserve">Time: Tuesdays &amp; Thursdays </w:t>
      </w:r>
      <w:r>
        <w:rPr>
          <w:rFonts w:eastAsia="Times New Roman" w:cs="Times New Roman"/>
          <w:b/>
          <w:sz w:val="24"/>
          <w:szCs w:val="24"/>
        </w:rPr>
        <w:t>11:30AM-1PM</w:t>
      </w:r>
    </w:p>
    <w:p w14:paraId="549F334E" w14:textId="77777777" w:rsidR="00297272" w:rsidRPr="003D7028" w:rsidRDefault="00297272" w:rsidP="00297272">
      <w:pPr>
        <w:tabs>
          <w:tab w:val="left" w:pos="5040"/>
        </w:tabs>
        <w:spacing w:after="0" w:line="240" w:lineRule="auto"/>
        <w:rPr>
          <w:rFonts w:eastAsia="Times New Roman" w:cs="Times New Roman"/>
          <w:b/>
          <w:sz w:val="24"/>
          <w:szCs w:val="24"/>
        </w:rPr>
      </w:pPr>
    </w:p>
    <w:p w14:paraId="65FCC681" w14:textId="77777777" w:rsidR="001C25D4" w:rsidRDefault="001C25D4" w:rsidP="001C25D4">
      <w:pPr>
        <w:tabs>
          <w:tab w:val="left" w:pos="5040"/>
        </w:tabs>
        <w:spacing w:after="0" w:line="240" w:lineRule="auto"/>
        <w:rPr>
          <w:rFonts w:eastAsia="Times New Roman" w:cs="Times New Roman"/>
          <w:b/>
          <w:sz w:val="24"/>
          <w:szCs w:val="24"/>
        </w:rPr>
      </w:pPr>
      <w:r w:rsidRPr="003D7028">
        <w:rPr>
          <w:rFonts w:eastAsia="Times New Roman" w:cs="Times New Roman"/>
          <w:b/>
          <w:sz w:val="24"/>
          <w:szCs w:val="24"/>
        </w:rPr>
        <w:t>CARRIE BAKER, Professor</w:t>
      </w:r>
      <w:r>
        <w:rPr>
          <w:rFonts w:eastAsia="Times New Roman" w:cs="Times New Roman"/>
          <w:b/>
          <w:sz w:val="24"/>
          <w:szCs w:val="24"/>
        </w:rPr>
        <w:t xml:space="preserve"> of Theatre &amp; Film</w:t>
      </w:r>
    </w:p>
    <w:p w14:paraId="2D5823E6" w14:textId="77777777" w:rsidR="001C25D4" w:rsidRPr="003D7028" w:rsidRDefault="001C25D4" w:rsidP="001C25D4">
      <w:pPr>
        <w:tabs>
          <w:tab w:val="left" w:pos="5040"/>
        </w:tabs>
        <w:spacing w:after="0" w:line="240" w:lineRule="auto"/>
        <w:rPr>
          <w:rFonts w:eastAsia="Times New Roman" w:cs="Times New Roman"/>
          <w:b/>
          <w:sz w:val="24"/>
          <w:szCs w:val="24"/>
        </w:rPr>
      </w:pPr>
      <w:r>
        <w:rPr>
          <w:rFonts w:eastAsia="Times New Roman" w:cs="Times New Roman"/>
          <w:b/>
          <w:sz w:val="24"/>
          <w:szCs w:val="24"/>
        </w:rPr>
        <w:t>Associate Dean, College of Liberal Arts</w:t>
      </w:r>
      <w:r w:rsidRPr="003D7028">
        <w:rPr>
          <w:rFonts w:eastAsia="Times New Roman" w:cs="Times New Roman"/>
          <w:b/>
          <w:sz w:val="24"/>
          <w:szCs w:val="24"/>
        </w:rPr>
        <w:tab/>
      </w:r>
    </w:p>
    <w:p w14:paraId="2965EAA6" w14:textId="77777777" w:rsidR="001C25D4" w:rsidRDefault="001151EB" w:rsidP="001C25D4">
      <w:pPr>
        <w:tabs>
          <w:tab w:val="left" w:pos="5040"/>
        </w:tabs>
        <w:spacing w:after="0" w:line="240" w:lineRule="auto"/>
        <w:rPr>
          <w:rFonts w:eastAsia="Times New Roman" w:cs="Times New Roman"/>
          <w:b/>
          <w:color w:val="0000FF"/>
          <w:sz w:val="24"/>
          <w:szCs w:val="24"/>
          <w:u w:val="single"/>
        </w:rPr>
      </w:pPr>
      <w:hyperlink r:id="rId8" w:history="1">
        <w:r w:rsidR="001C25D4" w:rsidRPr="003D7028">
          <w:rPr>
            <w:rFonts w:eastAsia="Times New Roman" w:cs="Times New Roman"/>
            <w:b/>
            <w:color w:val="0000FF"/>
            <w:sz w:val="24"/>
            <w:szCs w:val="24"/>
            <w:u w:val="single"/>
          </w:rPr>
          <w:t>ccbaker@alaska.edu</w:t>
        </w:r>
      </w:hyperlink>
    </w:p>
    <w:p w14:paraId="45E7AFB5" w14:textId="77777777" w:rsidR="001C25D4" w:rsidRDefault="001151EB" w:rsidP="001C25D4">
      <w:pPr>
        <w:tabs>
          <w:tab w:val="left" w:pos="5040"/>
        </w:tabs>
        <w:spacing w:after="0" w:line="240" w:lineRule="auto"/>
        <w:rPr>
          <w:rFonts w:eastAsia="Times New Roman" w:cs="Times New Roman"/>
          <w:b/>
          <w:sz w:val="24"/>
          <w:szCs w:val="24"/>
        </w:rPr>
      </w:pPr>
      <w:hyperlink r:id="rId9" w:history="1">
        <w:r w:rsidR="001C25D4" w:rsidRPr="00D73711">
          <w:rPr>
            <w:rStyle w:val="Hyperlink"/>
            <w:rFonts w:eastAsia="Times New Roman" w:cs="Times New Roman"/>
            <w:b/>
            <w:sz w:val="24"/>
            <w:szCs w:val="24"/>
          </w:rPr>
          <w:t>https://carriecrosbybaker.com/</w:t>
        </w:r>
      </w:hyperlink>
    </w:p>
    <w:p w14:paraId="644C7E94" w14:textId="77777777" w:rsidR="001C25D4" w:rsidRPr="003D7028" w:rsidRDefault="001C25D4" w:rsidP="001C25D4">
      <w:pPr>
        <w:tabs>
          <w:tab w:val="left" w:pos="5040"/>
        </w:tabs>
        <w:spacing w:after="0" w:line="240" w:lineRule="auto"/>
        <w:rPr>
          <w:rFonts w:eastAsia="Times New Roman" w:cs="Times New Roman"/>
          <w:b/>
          <w:sz w:val="24"/>
          <w:szCs w:val="24"/>
        </w:rPr>
      </w:pPr>
      <w:r w:rsidRPr="003D7028">
        <w:rPr>
          <w:rFonts w:eastAsia="Times New Roman" w:cs="Times New Roman"/>
          <w:b/>
          <w:sz w:val="24"/>
          <w:szCs w:val="24"/>
        </w:rPr>
        <w:t>Office Phone: 907-474-7754</w:t>
      </w:r>
    </w:p>
    <w:p w14:paraId="65A0ED13" w14:textId="77777777" w:rsidR="001C25D4" w:rsidRPr="003D7028" w:rsidRDefault="001C25D4" w:rsidP="001C25D4">
      <w:pPr>
        <w:keepNext/>
        <w:tabs>
          <w:tab w:val="left" w:pos="5040"/>
        </w:tabs>
        <w:spacing w:after="0" w:line="240" w:lineRule="auto"/>
        <w:outlineLvl w:val="1"/>
        <w:rPr>
          <w:rFonts w:eastAsia="Times New Roman" w:cs="Times New Roman"/>
          <w:b/>
          <w:sz w:val="24"/>
          <w:szCs w:val="24"/>
        </w:rPr>
      </w:pPr>
      <w:r w:rsidRPr="003D7028">
        <w:rPr>
          <w:rFonts w:eastAsia="Times New Roman" w:cs="Times New Roman"/>
          <w:b/>
          <w:sz w:val="24"/>
          <w:szCs w:val="24"/>
        </w:rPr>
        <w:t xml:space="preserve">Office: </w:t>
      </w:r>
      <w:r>
        <w:rPr>
          <w:rFonts w:eastAsia="Times New Roman" w:cs="Times New Roman"/>
          <w:b/>
          <w:sz w:val="24"/>
          <w:szCs w:val="24"/>
        </w:rPr>
        <w:t>MUS 215</w:t>
      </w:r>
    </w:p>
    <w:p w14:paraId="69B3CEA9" w14:textId="1B58FEB4" w:rsidR="001C25D4" w:rsidRDefault="001C25D4" w:rsidP="001C25D4">
      <w:pPr>
        <w:spacing w:after="0" w:line="240" w:lineRule="auto"/>
        <w:ind w:left="1350" w:hanging="1350"/>
        <w:rPr>
          <w:rFonts w:eastAsia="Times New Roman" w:cs="Times New Roman"/>
          <w:b/>
          <w:sz w:val="24"/>
          <w:szCs w:val="24"/>
        </w:rPr>
      </w:pPr>
      <w:r w:rsidRPr="00A00C89">
        <w:rPr>
          <w:rFonts w:eastAsia="Times New Roman" w:cs="Times New Roman"/>
          <w:b/>
          <w:sz w:val="24"/>
          <w:szCs w:val="24"/>
        </w:rPr>
        <w:t>Office Hours:</w:t>
      </w:r>
      <w:r w:rsidRPr="003D7028">
        <w:rPr>
          <w:rFonts w:eastAsia="Times New Roman" w:cs="Times New Roman"/>
          <w:b/>
          <w:sz w:val="24"/>
          <w:szCs w:val="24"/>
        </w:rPr>
        <w:t xml:space="preserve"> </w:t>
      </w:r>
      <w:r w:rsidR="00C06C3F">
        <w:rPr>
          <w:rFonts w:eastAsia="Times New Roman" w:cs="Times New Roman"/>
          <w:b/>
          <w:sz w:val="24"/>
          <w:szCs w:val="24"/>
        </w:rPr>
        <w:t>Please e</w:t>
      </w:r>
      <w:r>
        <w:rPr>
          <w:rFonts w:eastAsia="Times New Roman" w:cs="Times New Roman"/>
          <w:b/>
          <w:sz w:val="24"/>
          <w:szCs w:val="24"/>
        </w:rPr>
        <w:t xml:space="preserve">mail me </w:t>
      </w:r>
      <w:r w:rsidRPr="00A8157E">
        <w:rPr>
          <w:rFonts w:eastAsia="Times New Roman" w:cs="Times New Roman"/>
          <w:b/>
          <w:sz w:val="24"/>
          <w:szCs w:val="24"/>
        </w:rPr>
        <w:t>to set up a</w:t>
      </w:r>
      <w:r>
        <w:rPr>
          <w:rFonts w:eastAsia="Times New Roman" w:cs="Times New Roman"/>
          <w:b/>
          <w:sz w:val="24"/>
          <w:szCs w:val="24"/>
        </w:rPr>
        <w:t>n appointment</w:t>
      </w:r>
      <w:r w:rsidRPr="00A8157E">
        <w:rPr>
          <w:rFonts w:eastAsia="Times New Roman" w:cs="Times New Roman"/>
          <w:b/>
          <w:sz w:val="24"/>
          <w:szCs w:val="24"/>
        </w:rPr>
        <w:t xml:space="preserve"> time.</w:t>
      </w:r>
    </w:p>
    <w:p w14:paraId="320C24A7" w14:textId="77777777" w:rsidR="001C25D4" w:rsidRPr="00791D2D" w:rsidRDefault="001C25D4" w:rsidP="001C25D4">
      <w:pPr>
        <w:rPr>
          <w:rFonts w:cs="Times New Roman"/>
          <w:b/>
        </w:rPr>
      </w:pPr>
      <w:r w:rsidRPr="00791D2D">
        <w:rPr>
          <w:noProof/>
          <w:highlight w:val="yellow"/>
        </w:rPr>
        <mc:AlternateContent>
          <mc:Choice Requires="wps">
            <w:drawing>
              <wp:anchor distT="0" distB="0" distL="114300" distR="114300" simplePos="0" relativeHeight="251659264" behindDoc="0" locked="0" layoutInCell="1" allowOverlap="1" wp14:anchorId="16E6ECCB" wp14:editId="3416DE38">
                <wp:simplePos x="0" y="0"/>
                <wp:positionH relativeFrom="column">
                  <wp:posOffset>0</wp:posOffset>
                </wp:positionH>
                <wp:positionV relativeFrom="paragraph">
                  <wp:posOffset>114935</wp:posOffset>
                </wp:positionV>
                <wp:extent cx="5486400" cy="114300"/>
                <wp:effectExtent l="0" t="0" r="19050" b="1905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114300"/>
                        </a:xfrm>
                        <a:prstGeom prst="rect">
                          <a:avLst/>
                        </a:prstGeom>
                        <a:solidFill>
                          <a:srgbClr val="7030A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39B954" id="Rectangle 1" o:spid="_x0000_s1026" style="position:absolute;margin-left:0;margin-top:9.05pt;width:6in;height: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" fillcolor="#7030a0"/>
            </w:pict>
          </mc:Fallback>
        </mc:AlternateContent>
      </w:r>
    </w:p>
    <w:p w14:paraId="1DB6CE57" w14:textId="77777777" w:rsidR="00677DF2" w:rsidRPr="00996AE3" w:rsidRDefault="00677DF2" w:rsidP="00677DF2">
      <w:pPr>
        <w:spacing w:after="0" w:line="240" w:lineRule="auto"/>
        <w:rPr>
          <w:rFonts w:ascii="Calibri" w:eastAsia="Times New Roman" w:hAnsi="Calibri" w:cs="Times New Roman"/>
          <w:b/>
          <w:sz w:val="24"/>
          <w:szCs w:val="24"/>
          <w:u w:val="single"/>
        </w:rPr>
      </w:pPr>
      <w:r w:rsidRPr="00996AE3">
        <w:rPr>
          <w:rFonts w:ascii="Calibri" w:eastAsia="Times New Roman" w:hAnsi="Calibri" w:cs="Times New Roman"/>
          <w:b/>
          <w:sz w:val="24"/>
          <w:szCs w:val="24"/>
          <w:u w:val="single"/>
        </w:rPr>
        <w:t>I. Course Objectives:</w:t>
      </w:r>
    </w:p>
    <w:p w14:paraId="0916A43E" w14:textId="7E59CF6C" w:rsidR="00677DF2" w:rsidRPr="00996AE3" w:rsidRDefault="00677DF2" w:rsidP="00677DF2">
      <w:pPr>
        <w:spacing w:after="0" w:line="240" w:lineRule="auto"/>
        <w:rPr>
          <w:rFonts w:ascii="Calibri" w:eastAsia="Times New Roman" w:hAnsi="Calibri" w:cs="Times New Roman"/>
          <w:b/>
          <w:sz w:val="24"/>
          <w:szCs w:val="24"/>
          <w:u w:val="single"/>
        </w:rPr>
      </w:pPr>
      <w:r w:rsidRPr="00996AE3">
        <w:rPr>
          <w:rFonts w:ascii="Calibri" w:eastAsia="Times New Roman" w:hAnsi="Calibri" w:cs="Times New Roman"/>
          <w:sz w:val="24"/>
          <w:szCs w:val="24"/>
        </w:rPr>
        <w:t>The goal of this course is to expose stu</w:t>
      </w:r>
      <w:r w:rsidR="00C72843" w:rsidRPr="00996AE3">
        <w:rPr>
          <w:rFonts w:ascii="Calibri" w:eastAsia="Times New Roman" w:hAnsi="Calibri" w:cs="Times New Roman"/>
          <w:sz w:val="24"/>
          <w:szCs w:val="24"/>
        </w:rPr>
        <w:t xml:space="preserve">dents to vocal training for </w:t>
      </w:r>
      <w:r w:rsidRPr="00996AE3">
        <w:rPr>
          <w:rFonts w:ascii="Calibri" w:eastAsia="Times New Roman" w:hAnsi="Calibri" w:cs="Times New Roman"/>
          <w:sz w:val="24"/>
          <w:szCs w:val="24"/>
        </w:rPr>
        <w:t>stage</w:t>
      </w:r>
      <w:r w:rsidR="00C72843" w:rsidRPr="00996AE3">
        <w:rPr>
          <w:rFonts w:ascii="Calibri" w:eastAsia="Times New Roman" w:hAnsi="Calibri" w:cs="Times New Roman"/>
          <w:sz w:val="24"/>
          <w:szCs w:val="24"/>
        </w:rPr>
        <w:t xml:space="preserve"> and screen</w:t>
      </w:r>
      <w:r w:rsidRPr="00996AE3">
        <w:rPr>
          <w:rFonts w:ascii="Calibri" w:eastAsia="Times New Roman" w:hAnsi="Calibri" w:cs="Times New Roman"/>
          <w:sz w:val="24"/>
          <w:szCs w:val="24"/>
        </w:rPr>
        <w:t xml:space="preserve"> through the Catherine Fitzmaurice technique of</w:t>
      </w:r>
      <w:r w:rsidR="007A60B9" w:rsidRPr="00996AE3">
        <w:rPr>
          <w:rFonts w:ascii="Calibri" w:eastAsia="Times New Roman" w:hAnsi="Calibri" w:cs="Times New Roman"/>
          <w:sz w:val="24"/>
          <w:szCs w:val="24"/>
        </w:rPr>
        <w:t xml:space="preserve"> vocal production</w:t>
      </w:r>
      <w:r w:rsidRPr="00996AE3">
        <w:rPr>
          <w:rFonts w:ascii="Calibri" w:eastAsia="Times New Roman" w:hAnsi="Calibri" w:cs="Times New Roman"/>
          <w:sz w:val="24"/>
          <w:szCs w:val="24"/>
        </w:rPr>
        <w:t xml:space="preserve">. </w:t>
      </w:r>
      <w:r w:rsidRPr="00996AE3">
        <w:rPr>
          <w:rFonts w:ascii="Calibri" w:eastAsia="Times New Roman" w:hAnsi="Calibri" w:cs="Times"/>
          <w:sz w:val="24"/>
          <w:szCs w:val="27"/>
        </w:rPr>
        <w:t>The course will include introduction to basic vocal anatomy, Linklater centering and release work, introduction to the Inter</w:t>
      </w:r>
      <w:r w:rsidR="00B30610" w:rsidRPr="00996AE3">
        <w:rPr>
          <w:rFonts w:ascii="Calibri" w:eastAsia="Times New Roman" w:hAnsi="Calibri" w:cs="Times"/>
          <w:sz w:val="24"/>
          <w:szCs w:val="27"/>
        </w:rPr>
        <w:t xml:space="preserve">national Phonetic Alphabet, </w:t>
      </w:r>
      <w:r w:rsidRPr="00996AE3">
        <w:rPr>
          <w:rFonts w:ascii="Calibri" w:eastAsia="Times New Roman" w:hAnsi="Calibri" w:cs="Times"/>
          <w:sz w:val="24"/>
          <w:szCs w:val="27"/>
        </w:rPr>
        <w:t>monologue performance</w:t>
      </w:r>
      <w:r w:rsidR="00B30610" w:rsidRPr="00996AE3">
        <w:rPr>
          <w:rFonts w:ascii="Calibri" w:eastAsia="Times New Roman" w:hAnsi="Calibri" w:cs="Times"/>
          <w:sz w:val="24"/>
          <w:szCs w:val="27"/>
        </w:rPr>
        <w:t xml:space="preserve">, and </w:t>
      </w:r>
      <w:r w:rsidR="001C25D4">
        <w:rPr>
          <w:rFonts w:ascii="Calibri" w:eastAsia="Times New Roman" w:hAnsi="Calibri" w:cs="Times"/>
          <w:sz w:val="24"/>
          <w:szCs w:val="27"/>
        </w:rPr>
        <w:t>voiceover</w:t>
      </w:r>
      <w:r w:rsidR="00E43339">
        <w:rPr>
          <w:rFonts w:ascii="Calibri" w:eastAsia="Times New Roman" w:hAnsi="Calibri" w:cs="Times"/>
          <w:sz w:val="24"/>
          <w:szCs w:val="27"/>
        </w:rPr>
        <w:t xml:space="preserve"> work</w:t>
      </w:r>
      <w:r w:rsidRPr="00996AE3">
        <w:rPr>
          <w:rFonts w:ascii="Calibri" w:eastAsia="Times New Roman" w:hAnsi="Calibri" w:cs="Times"/>
          <w:sz w:val="24"/>
          <w:szCs w:val="27"/>
        </w:rPr>
        <w:t>.</w:t>
      </w:r>
    </w:p>
    <w:p w14:paraId="44A7A0AF" w14:textId="77777777" w:rsidR="00677DF2" w:rsidRPr="00996AE3" w:rsidRDefault="00677DF2" w:rsidP="00677DF2">
      <w:pPr>
        <w:spacing w:after="0" w:line="240" w:lineRule="auto"/>
        <w:rPr>
          <w:rFonts w:ascii="Calibri" w:eastAsia="Times New Roman" w:hAnsi="Calibri" w:cs="Times New Roman"/>
          <w:sz w:val="24"/>
          <w:szCs w:val="24"/>
        </w:rPr>
      </w:pPr>
    </w:p>
    <w:p w14:paraId="6DCC4252" w14:textId="77777777" w:rsidR="00677DF2" w:rsidRPr="00996AE3" w:rsidRDefault="00677DF2" w:rsidP="00677DF2">
      <w:pPr>
        <w:spacing w:after="0" w:line="240" w:lineRule="auto"/>
        <w:rPr>
          <w:rFonts w:ascii="Calibri" w:eastAsia="Times New Roman" w:hAnsi="Calibri" w:cs="Times New Roman"/>
          <w:b/>
          <w:bCs/>
          <w:sz w:val="24"/>
          <w:szCs w:val="24"/>
          <w:u w:val="single"/>
        </w:rPr>
      </w:pPr>
      <w:r w:rsidRPr="00996AE3">
        <w:rPr>
          <w:rFonts w:ascii="Calibri" w:eastAsia="Times New Roman" w:hAnsi="Calibri" w:cs="Times New Roman"/>
          <w:b/>
          <w:bCs/>
          <w:sz w:val="24"/>
          <w:szCs w:val="24"/>
          <w:u w:val="single"/>
        </w:rPr>
        <w:t>II. Course Goals and Student Learning Outcomes:</w:t>
      </w:r>
    </w:p>
    <w:p w14:paraId="50194171" w14:textId="6FAE3D5F" w:rsidR="00677DF2" w:rsidRPr="00996AE3" w:rsidRDefault="00EC3EBC" w:rsidP="00677DF2">
      <w:pPr>
        <w:numPr>
          <w:ilvl w:val="0"/>
          <w:numId w:val="1"/>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To acquire techniques</w:t>
      </w:r>
      <w:r w:rsidR="00677DF2" w:rsidRPr="00996AE3">
        <w:rPr>
          <w:rFonts w:ascii="Calibri" w:eastAsia="Times New Roman" w:hAnsi="Calibri" w:cs="Times New Roman"/>
          <w:bCs/>
          <w:sz w:val="24"/>
          <w:szCs w:val="24"/>
        </w:rPr>
        <w:t xml:space="preserve"> to relax the body </w:t>
      </w:r>
      <w:r w:rsidR="00A71053" w:rsidRPr="00996AE3">
        <w:rPr>
          <w:rFonts w:ascii="Calibri" w:eastAsia="Times New Roman" w:hAnsi="Calibri" w:cs="Times New Roman"/>
          <w:bCs/>
          <w:sz w:val="24"/>
          <w:szCs w:val="24"/>
        </w:rPr>
        <w:t>to</w:t>
      </w:r>
      <w:r w:rsidR="00677DF2" w:rsidRPr="00996AE3">
        <w:rPr>
          <w:rFonts w:ascii="Calibri" w:eastAsia="Times New Roman" w:hAnsi="Calibri" w:cs="Times New Roman"/>
          <w:bCs/>
          <w:sz w:val="24"/>
          <w:szCs w:val="24"/>
        </w:rPr>
        <w:t xml:space="preserve"> communicate more freely.</w:t>
      </w:r>
    </w:p>
    <w:p w14:paraId="73F07D6A" w14:textId="77777777" w:rsidR="00677DF2" w:rsidRPr="00996AE3" w:rsidRDefault="00677DF2" w:rsidP="00677DF2">
      <w:pPr>
        <w:numPr>
          <w:ilvl w:val="0"/>
          <w:numId w:val="1"/>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To gain a practical </w:t>
      </w:r>
      <w:r w:rsidR="00EC3EBC">
        <w:rPr>
          <w:rFonts w:ascii="Calibri" w:eastAsia="Times New Roman" w:hAnsi="Calibri" w:cs="Times New Roman"/>
          <w:bCs/>
          <w:sz w:val="24"/>
          <w:szCs w:val="24"/>
        </w:rPr>
        <w:t>experience with</w:t>
      </w:r>
      <w:r w:rsidRPr="00996AE3">
        <w:rPr>
          <w:rFonts w:ascii="Calibri" w:eastAsia="Times New Roman" w:hAnsi="Calibri" w:cs="Times New Roman"/>
          <w:bCs/>
          <w:sz w:val="24"/>
          <w:szCs w:val="24"/>
        </w:rPr>
        <w:t xml:space="preserve"> Catherine Fitzmaurice’s </w:t>
      </w:r>
      <w:proofErr w:type="spellStart"/>
      <w:r w:rsidRPr="00996AE3">
        <w:rPr>
          <w:rFonts w:ascii="Calibri" w:eastAsia="Times New Roman" w:hAnsi="Calibri" w:cs="Times New Roman"/>
          <w:bCs/>
          <w:sz w:val="24"/>
          <w:szCs w:val="24"/>
        </w:rPr>
        <w:t>destructuring</w:t>
      </w:r>
      <w:proofErr w:type="spellEnd"/>
      <w:r w:rsidRPr="00996AE3">
        <w:rPr>
          <w:rFonts w:ascii="Calibri" w:eastAsia="Times New Roman" w:hAnsi="Calibri" w:cs="Times New Roman"/>
          <w:bCs/>
          <w:sz w:val="24"/>
          <w:szCs w:val="24"/>
        </w:rPr>
        <w:t xml:space="preserve"> work.</w:t>
      </w:r>
    </w:p>
    <w:p w14:paraId="6C0844E4" w14:textId="77777777" w:rsidR="00677DF2" w:rsidRPr="00996AE3" w:rsidRDefault="00677DF2" w:rsidP="00677DF2">
      <w:pPr>
        <w:numPr>
          <w:ilvl w:val="0"/>
          <w:numId w:val="1"/>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To discover vibrations through all your senses.</w:t>
      </w:r>
    </w:p>
    <w:p w14:paraId="1447C290" w14:textId="77777777" w:rsidR="00677DF2" w:rsidRPr="00996AE3" w:rsidRDefault="00677DF2" w:rsidP="00677DF2">
      <w:pPr>
        <w:numPr>
          <w:ilvl w:val="0"/>
          <w:numId w:val="1"/>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To develop vocal resonance.</w:t>
      </w:r>
    </w:p>
    <w:p w14:paraId="1FFFB8CD" w14:textId="77777777" w:rsidR="00677DF2" w:rsidRPr="00996AE3" w:rsidRDefault="00EC3EBC" w:rsidP="00677DF2">
      <w:pPr>
        <w:numPr>
          <w:ilvl w:val="0"/>
          <w:numId w:val="1"/>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To develop</w:t>
      </w:r>
      <w:r w:rsidR="00677DF2" w:rsidRPr="00996AE3">
        <w:rPr>
          <w:rFonts w:ascii="Calibri" w:eastAsia="Times New Roman" w:hAnsi="Calibri" w:cs="Times New Roman"/>
          <w:bCs/>
          <w:sz w:val="24"/>
          <w:szCs w:val="24"/>
        </w:rPr>
        <w:t xml:space="preserve"> and access your full vocal range.</w:t>
      </w:r>
    </w:p>
    <w:p w14:paraId="30614393" w14:textId="77777777" w:rsidR="00677DF2" w:rsidRPr="00996AE3" w:rsidRDefault="00EC3EBC" w:rsidP="00677DF2">
      <w:pPr>
        <w:numPr>
          <w:ilvl w:val="0"/>
          <w:numId w:val="1"/>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To acquire techniques</w:t>
      </w:r>
      <w:r w:rsidR="00677DF2" w:rsidRPr="00996AE3">
        <w:rPr>
          <w:rFonts w:ascii="Calibri" w:eastAsia="Times New Roman" w:hAnsi="Calibri" w:cs="Times New Roman"/>
          <w:bCs/>
          <w:sz w:val="24"/>
          <w:szCs w:val="24"/>
        </w:rPr>
        <w:t xml:space="preserve"> to protect and care for your vocal instrument.</w:t>
      </w:r>
    </w:p>
    <w:p w14:paraId="1E6A3399" w14:textId="77777777" w:rsidR="00677DF2" w:rsidRPr="00996AE3" w:rsidRDefault="00677DF2" w:rsidP="00677DF2">
      <w:pPr>
        <w:numPr>
          <w:ilvl w:val="0"/>
          <w:numId w:val="1"/>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To achieve a greater facility with articulators that shape sound and to explore the physical actions of consonants and use of articulators.</w:t>
      </w:r>
    </w:p>
    <w:p w14:paraId="6B4A3C36" w14:textId="77777777" w:rsidR="00677DF2" w:rsidRPr="00996AE3" w:rsidRDefault="00677DF2" w:rsidP="00677DF2">
      <w:pPr>
        <w:numPr>
          <w:ilvl w:val="0"/>
          <w:numId w:val="1"/>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To gain a preliminary understanding of vocal anatomy and the International Phonetics Alphabet (IPA) as a tool for exploring articulation.</w:t>
      </w:r>
    </w:p>
    <w:p w14:paraId="19F4D656" w14:textId="52BB0706" w:rsidR="00677DF2" w:rsidRPr="00996AE3" w:rsidRDefault="00677DF2" w:rsidP="00677DF2">
      <w:pPr>
        <w:numPr>
          <w:ilvl w:val="0"/>
          <w:numId w:val="1"/>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To apply </w:t>
      </w:r>
      <w:r w:rsidR="00A71053" w:rsidRPr="00996AE3">
        <w:rPr>
          <w:rFonts w:ascii="Calibri" w:eastAsia="Times New Roman" w:hAnsi="Calibri" w:cs="Times New Roman"/>
          <w:bCs/>
          <w:sz w:val="24"/>
          <w:szCs w:val="24"/>
        </w:rPr>
        <w:t>all</w:t>
      </w:r>
      <w:r w:rsidRPr="00996AE3">
        <w:rPr>
          <w:rFonts w:ascii="Calibri" w:eastAsia="Times New Roman" w:hAnsi="Calibri" w:cs="Times New Roman"/>
          <w:bCs/>
          <w:sz w:val="24"/>
          <w:szCs w:val="24"/>
        </w:rPr>
        <w:t xml:space="preserve"> the above in performance.</w:t>
      </w:r>
    </w:p>
    <w:p w14:paraId="60CF5850" w14:textId="77777777" w:rsidR="00677DF2" w:rsidRPr="00996AE3" w:rsidRDefault="00677DF2" w:rsidP="00677DF2">
      <w:pPr>
        <w:spacing w:after="0" w:line="240" w:lineRule="auto"/>
        <w:rPr>
          <w:rFonts w:ascii="Calibri" w:eastAsia="Times New Roman" w:hAnsi="Calibri" w:cs="Times New Roman"/>
          <w:b/>
          <w:bCs/>
          <w:sz w:val="24"/>
          <w:szCs w:val="24"/>
          <w:u w:val="single"/>
        </w:rPr>
      </w:pPr>
    </w:p>
    <w:p w14:paraId="0D7BE250" w14:textId="77777777" w:rsidR="00677DF2" w:rsidRPr="00996AE3" w:rsidRDefault="00677DF2" w:rsidP="00677DF2">
      <w:pPr>
        <w:spacing w:after="0" w:line="240" w:lineRule="auto"/>
        <w:rPr>
          <w:rFonts w:ascii="Calibri" w:eastAsia="Times New Roman" w:hAnsi="Calibri" w:cs="Times New Roman"/>
          <w:b/>
          <w:bCs/>
          <w:sz w:val="24"/>
          <w:szCs w:val="24"/>
          <w:u w:val="single"/>
        </w:rPr>
      </w:pPr>
      <w:r w:rsidRPr="00996AE3">
        <w:rPr>
          <w:rFonts w:ascii="Calibri" w:eastAsia="Times New Roman" w:hAnsi="Calibri" w:cs="Times New Roman"/>
          <w:b/>
          <w:bCs/>
          <w:sz w:val="24"/>
          <w:szCs w:val="24"/>
          <w:u w:val="single"/>
        </w:rPr>
        <w:t>III. Instructional Methods:</w:t>
      </w:r>
    </w:p>
    <w:p w14:paraId="64A5C418" w14:textId="3DDB08EA" w:rsidR="00677DF2" w:rsidRDefault="00677DF2" w:rsidP="00677DF2">
      <w:pPr>
        <w:spacing w:after="0" w:line="240" w:lineRule="auto"/>
        <w:rPr>
          <w:rFonts w:ascii="Calibri" w:eastAsia="Times New Roman" w:hAnsi="Calibri" w:cs="Times New Roman"/>
          <w:sz w:val="24"/>
          <w:szCs w:val="24"/>
        </w:rPr>
      </w:pPr>
      <w:r w:rsidRPr="00996AE3">
        <w:rPr>
          <w:rFonts w:ascii="Calibri" w:eastAsia="Times New Roman" w:hAnsi="Calibri" w:cs="Times New Roman"/>
          <w:sz w:val="24"/>
          <w:szCs w:val="24"/>
        </w:rPr>
        <w:t xml:space="preserve">This class is very active. You will </w:t>
      </w:r>
      <w:r w:rsidR="005F21F2">
        <w:rPr>
          <w:rFonts w:ascii="Calibri" w:eastAsia="Times New Roman" w:hAnsi="Calibri" w:cs="Times New Roman"/>
          <w:sz w:val="24"/>
          <w:szCs w:val="24"/>
        </w:rPr>
        <w:t>participate</w:t>
      </w:r>
      <w:r w:rsidR="00575EAA" w:rsidRPr="00996AE3">
        <w:rPr>
          <w:rFonts w:ascii="Calibri" w:eastAsia="Times New Roman" w:hAnsi="Calibri" w:cs="Times New Roman"/>
          <w:sz w:val="24"/>
          <w:szCs w:val="24"/>
        </w:rPr>
        <w:t xml:space="preserve"> in </w:t>
      </w:r>
      <w:r w:rsidR="005F21F2">
        <w:rPr>
          <w:rFonts w:ascii="Calibri" w:eastAsia="Times New Roman" w:hAnsi="Calibri" w:cs="Times New Roman"/>
          <w:sz w:val="24"/>
          <w:szCs w:val="24"/>
        </w:rPr>
        <w:t xml:space="preserve">vocal </w:t>
      </w:r>
      <w:r w:rsidR="00575EAA" w:rsidRPr="00996AE3">
        <w:rPr>
          <w:rFonts w:ascii="Calibri" w:eastAsia="Times New Roman" w:hAnsi="Calibri" w:cs="Times New Roman"/>
          <w:sz w:val="24"/>
          <w:szCs w:val="24"/>
        </w:rPr>
        <w:t xml:space="preserve">exercises, </w:t>
      </w:r>
      <w:r w:rsidR="005F21F2">
        <w:rPr>
          <w:rFonts w:ascii="Calibri" w:eastAsia="Times New Roman" w:hAnsi="Calibri" w:cs="Times New Roman"/>
          <w:sz w:val="24"/>
          <w:szCs w:val="24"/>
        </w:rPr>
        <w:t>lie</w:t>
      </w:r>
      <w:r w:rsidRPr="00996AE3">
        <w:rPr>
          <w:rFonts w:ascii="Calibri" w:eastAsia="Times New Roman" w:hAnsi="Calibri" w:cs="Times New Roman"/>
          <w:sz w:val="24"/>
          <w:szCs w:val="24"/>
        </w:rPr>
        <w:t xml:space="preserve"> on the floor for </w:t>
      </w:r>
      <w:r w:rsidR="00575EAA" w:rsidRPr="00996AE3">
        <w:rPr>
          <w:rFonts w:ascii="Calibri" w:eastAsia="Times New Roman" w:hAnsi="Calibri" w:cs="Times New Roman"/>
          <w:sz w:val="24"/>
          <w:szCs w:val="24"/>
        </w:rPr>
        <w:t>relaxation exercises,</w:t>
      </w:r>
      <w:r w:rsidR="005F21F2">
        <w:rPr>
          <w:rFonts w:ascii="Calibri" w:eastAsia="Times New Roman" w:hAnsi="Calibri" w:cs="Times New Roman"/>
          <w:sz w:val="24"/>
          <w:szCs w:val="24"/>
        </w:rPr>
        <w:t xml:space="preserve"> and engage</w:t>
      </w:r>
      <w:r w:rsidRPr="00996AE3">
        <w:rPr>
          <w:rFonts w:ascii="Calibri" w:eastAsia="Times New Roman" w:hAnsi="Calibri" w:cs="Times New Roman"/>
          <w:sz w:val="24"/>
          <w:szCs w:val="24"/>
        </w:rPr>
        <w:t xml:space="preserve"> the body in modified yoga positions that can be </w:t>
      </w:r>
      <w:r w:rsidRPr="00996AE3">
        <w:rPr>
          <w:rFonts w:ascii="Calibri" w:eastAsia="Times New Roman" w:hAnsi="Calibri" w:cs="Times New Roman"/>
          <w:sz w:val="24"/>
          <w:szCs w:val="24"/>
        </w:rPr>
        <w:lastRenderedPageBreak/>
        <w:t>physicall</w:t>
      </w:r>
      <w:r w:rsidR="00575EAA" w:rsidRPr="00996AE3">
        <w:rPr>
          <w:rFonts w:ascii="Calibri" w:eastAsia="Times New Roman" w:hAnsi="Calibri" w:cs="Times New Roman"/>
          <w:sz w:val="24"/>
          <w:szCs w:val="24"/>
        </w:rPr>
        <w:t>y strenuous. The class will</w:t>
      </w:r>
      <w:r w:rsidRPr="00996AE3">
        <w:rPr>
          <w:rFonts w:ascii="Calibri" w:eastAsia="Times New Roman" w:hAnsi="Calibri" w:cs="Times New Roman"/>
          <w:sz w:val="24"/>
          <w:szCs w:val="24"/>
        </w:rPr>
        <w:t xml:space="preserve"> </w:t>
      </w:r>
      <w:r w:rsidR="00B30610" w:rsidRPr="00996AE3">
        <w:rPr>
          <w:rFonts w:ascii="Calibri" w:eastAsia="Times New Roman" w:hAnsi="Calibri" w:cs="Times New Roman"/>
          <w:sz w:val="24"/>
          <w:szCs w:val="24"/>
        </w:rPr>
        <w:t>include discussions, two exams</w:t>
      </w:r>
      <w:r w:rsidRPr="00996AE3">
        <w:rPr>
          <w:rFonts w:ascii="Calibri" w:eastAsia="Times New Roman" w:hAnsi="Calibri" w:cs="Times New Roman"/>
          <w:sz w:val="24"/>
          <w:szCs w:val="24"/>
        </w:rPr>
        <w:t xml:space="preserve">, a monologue performance, </w:t>
      </w:r>
      <w:r w:rsidR="00F56E75">
        <w:rPr>
          <w:rFonts w:ascii="Calibri" w:eastAsia="Times New Roman" w:hAnsi="Calibri" w:cs="Times New Roman"/>
          <w:sz w:val="24"/>
          <w:szCs w:val="24"/>
        </w:rPr>
        <w:t xml:space="preserve">two </w:t>
      </w:r>
      <w:r w:rsidR="00764F58">
        <w:rPr>
          <w:rFonts w:ascii="Calibri" w:eastAsia="Times New Roman" w:hAnsi="Calibri" w:cs="Times New Roman"/>
          <w:sz w:val="24"/>
          <w:szCs w:val="24"/>
        </w:rPr>
        <w:t xml:space="preserve">voiceover </w:t>
      </w:r>
      <w:r w:rsidR="00B30610" w:rsidRPr="00996AE3">
        <w:rPr>
          <w:rFonts w:ascii="Calibri" w:eastAsia="Times New Roman" w:hAnsi="Calibri" w:cs="Times New Roman"/>
          <w:sz w:val="24"/>
          <w:szCs w:val="24"/>
        </w:rPr>
        <w:t>performance</w:t>
      </w:r>
      <w:r w:rsidR="00764F58">
        <w:rPr>
          <w:rFonts w:ascii="Calibri" w:eastAsia="Times New Roman" w:hAnsi="Calibri" w:cs="Times New Roman"/>
          <w:sz w:val="24"/>
          <w:szCs w:val="24"/>
        </w:rPr>
        <w:t>s</w:t>
      </w:r>
      <w:r w:rsidR="00B30610" w:rsidRPr="00996AE3">
        <w:rPr>
          <w:rFonts w:ascii="Calibri" w:eastAsia="Times New Roman" w:hAnsi="Calibri" w:cs="Times New Roman"/>
          <w:sz w:val="24"/>
          <w:szCs w:val="24"/>
        </w:rPr>
        <w:t xml:space="preserve">, </w:t>
      </w:r>
      <w:r w:rsidR="00A57807">
        <w:rPr>
          <w:rFonts w:ascii="Calibri" w:eastAsia="Times New Roman" w:hAnsi="Calibri" w:cs="Times New Roman"/>
          <w:sz w:val="24"/>
          <w:szCs w:val="24"/>
        </w:rPr>
        <w:t>and a final self-assessment paper</w:t>
      </w:r>
      <w:r w:rsidRPr="00996AE3">
        <w:rPr>
          <w:rFonts w:ascii="Calibri" w:eastAsia="Times New Roman" w:hAnsi="Calibri" w:cs="Times New Roman"/>
          <w:sz w:val="24"/>
          <w:szCs w:val="24"/>
        </w:rPr>
        <w:t>.</w:t>
      </w:r>
    </w:p>
    <w:p w14:paraId="05D6E2A2" w14:textId="77777777" w:rsidR="00677DF2" w:rsidRPr="00996AE3" w:rsidRDefault="00677DF2" w:rsidP="00677DF2">
      <w:pPr>
        <w:spacing w:after="0" w:line="240" w:lineRule="auto"/>
        <w:rPr>
          <w:rFonts w:ascii="Calibri" w:eastAsia="Times New Roman" w:hAnsi="Calibri" w:cs="Times New Roman"/>
          <w:b/>
          <w:sz w:val="24"/>
          <w:szCs w:val="24"/>
          <w:u w:val="single"/>
        </w:rPr>
      </w:pPr>
    </w:p>
    <w:p w14:paraId="1FC10EDC" w14:textId="77777777" w:rsidR="00677DF2" w:rsidRPr="00996AE3" w:rsidRDefault="00677DF2" w:rsidP="00677DF2">
      <w:pPr>
        <w:spacing w:after="0" w:line="240" w:lineRule="auto"/>
        <w:rPr>
          <w:rFonts w:ascii="Calibri" w:eastAsia="Times New Roman" w:hAnsi="Calibri" w:cs="Times New Roman"/>
          <w:sz w:val="24"/>
          <w:szCs w:val="24"/>
          <w:u w:val="single"/>
        </w:rPr>
      </w:pPr>
      <w:r w:rsidRPr="00996AE3">
        <w:rPr>
          <w:rFonts w:ascii="Calibri" w:eastAsia="Times New Roman" w:hAnsi="Calibri" w:cs="Times New Roman"/>
          <w:b/>
          <w:sz w:val="24"/>
          <w:szCs w:val="24"/>
          <w:u w:val="single"/>
        </w:rPr>
        <w:t>IV. Required Reading:</w:t>
      </w:r>
      <w:r w:rsidR="00A63093" w:rsidRPr="00996AE3">
        <w:rPr>
          <w:rFonts w:ascii="Calibri" w:eastAsia="Times New Roman" w:hAnsi="Calibri" w:cs="Times New Roman"/>
          <w:sz w:val="24"/>
          <w:szCs w:val="24"/>
        </w:rPr>
        <w:t xml:space="preserve">  </w:t>
      </w:r>
    </w:p>
    <w:p w14:paraId="4C63D5A1" w14:textId="77777777" w:rsidR="00677DF2" w:rsidRDefault="00677DF2" w:rsidP="00677DF2">
      <w:pPr>
        <w:numPr>
          <w:ilvl w:val="0"/>
          <w:numId w:val="2"/>
        </w:numPr>
        <w:spacing w:after="0" w:line="240" w:lineRule="auto"/>
        <w:rPr>
          <w:rFonts w:ascii="Calibri" w:eastAsia="Times New Roman" w:hAnsi="Calibri" w:cs="Times New Roman"/>
          <w:sz w:val="24"/>
          <w:szCs w:val="24"/>
        </w:rPr>
      </w:pPr>
      <w:r w:rsidRPr="00996AE3">
        <w:rPr>
          <w:rFonts w:ascii="Calibri" w:eastAsia="Times New Roman" w:hAnsi="Calibri" w:cs="Times New Roman"/>
          <w:sz w:val="24"/>
          <w:szCs w:val="24"/>
          <w:u w:val="single"/>
        </w:rPr>
        <w:t>Freeing the Natural Voice</w:t>
      </w:r>
      <w:r w:rsidRPr="00996AE3">
        <w:rPr>
          <w:rFonts w:ascii="Calibri" w:eastAsia="Times New Roman" w:hAnsi="Calibri" w:cs="Times New Roman"/>
          <w:sz w:val="24"/>
          <w:szCs w:val="24"/>
        </w:rPr>
        <w:t>, Revised &amp; Expanded edition, Kristin Link</w:t>
      </w:r>
      <w:r w:rsidR="00575EAA" w:rsidRPr="00996AE3">
        <w:rPr>
          <w:rFonts w:ascii="Calibri" w:eastAsia="Times New Roman" w:hAnsi="Calibri" w:cs="Times New Roman"/>
          <w:sz w:val="24"/>
          <w:szCs w:val="24"/>
        </w:rPr>
        <w:t>later, Drama Publishers. ISBN</w:t>
      </w:r>
      <w:r w:rsidRPr="00996AE3">
        <w:rPr>
          <w:rFonts w:ascii="Calibri" w:eastAsia="Times New Roman" w:hAnsi="Calibri" w:cs="Times New Roman"/>
          <w:sz w:val="24"/>
          <w:szCs w:val="24"/>
        </w:rPr>
        <w:t xml:space="preserve">: 978-0-89676-250-3   </w:t>
      </w:r>
    </w:p>
    <w:p w14:paraId="2D0754CF" w14:textId="77777777" w:rsidR="003262B6" w:rsidRPr="00996AE3" w:rsidRDefault="008A1C85" w:rsidP="003262B6">
      <w:pPr>
        <w:spacing w:after="0" w:line="240" w:lineRule="auto"/>
        <w:ind w:left="720"/>
        <w:rPr>
          <w:rFonts w:ascii="Calibri" w:eastAsia="Times New Roman" w:hAnsi="Calibri" w:cs="Times New Roman"/>
          <w:sz w:val="24"/>
          <w:szCs w:val="24"/>
        </w:rPr>
      </w:pPr>
      <w:bookmarkStart w:id="0" w:name="_Hlk111708098"/>
      <w:r>
        <w:rPr>
          <w:rFonts w:ascii="Calibri" w:eastAsia="Times New Roman" w:hAnsi="Calibri" w:cs="Times New Roman"/>
          <w:sz w:val="24"/>
          <w:szCs w:val="24"/>
        </w:rPr>
        <w:t>**</w:t>
      </w:r>
      <w:r w:rsidR="003262B6" w:rsidRPr="00996AE3">
        <w:rPr>
          <w:rFonts w:ascii="Calibri" w:eastAsia="Times New Roman" w:hAnsi="Calibri" w:cs="Times New Roman"/>
          <w:sz w:val="24"/>
          <w:szCs w:val="24"/>
        </w:rPr>
        <w:t>This text is on 2</w:t>
      </w:r>
      <w:r>
        <w:rPr>
          <w:rFonts w:ascii="Calibri" w:eastAsia="Times New Roman" w:hAnsi="Calibri" w:cs="Times New Roman"/>
          <w:sz w:val="24"/>
          <w:szCs w:val="24"/>
        </w:rPr>
        <w:t>4-hour</w:t>
      </w:r>
      <w:r w:rsidR="003262B6" w:rsidRPr="00996AE3">
        <w:rPr>
          <w:rFonts w:ascii="Calibri" w:eastAsia="Times New Roman" w:hAnsi="Calibri" w:cs="Times New Roman"/>
          <w:sz w:val="24"/>
          <w:szCs w:val="24"/>
        </w:rPr>
        <w:t xml:space="preserve"> reserve in the library</w:t>
      </w:r>
      <w:r w:rsidR="00B35758">
        <w:rPr>
          <w:rFonts w:ascii="Calibri" w:eastAsia="Times New Roman" w:hAnsi="Calibri" w:cs="Times New Roman"/>
          <w:sz w:val="24"/>
          <w:szCs w:val="24"/>
        </w:rPr>
        <w:t xml:space="preserve"> and available for purchase online</w:t>
      </w:r>
      <w:r w:rsidR="003262B6" w:rsidRPr="00996AE3">
        <w:rPr>
          <w:rFonts w:ascii="Calibri" w:eastAsia="Times New Roman" w:hAnsi="Calibri" w:cs="Times New Roman"/>
          <w:sz w:val="24"/>
          <w:szCs w:val="24"/>
        </w:rPr>
        <w:t>.</w:t>
      </w:r>
    </w:p>
    <w:bookmarkEnd w:id="0"/>
    <w:p w14:paraId="0DF8629A" w14:textId="77777777" w:rsidR="008A1C85" w:rsidRPr="008A1C85" w:rsidRDefault="008A1C85" w:rsidP="008A1C85">
      <w:pPr>
        <w:numPr>
          <w:ilvl w:val="0"/>
          <w:numId w:val="2"/>
        </w:numPr>
        <w:spacing w:after="0" w:line="240" w:lineRule="auto"/>
        <w:rPr>
          <w:rFonts w:ascii="Calibri" w:eastAsia="Times New Roman" w:hAnsi="Calibri" w:cs="Times New Roman"/>
          <w:sz w:val="24"/>
          <w:szCs w:val="24"/>
        </w:rPr>
      </w:pPr>
      <w:r w:rsidRPr="00996AE3">
        <w:rPr>
          <w:rFonts w:ascii="Calibri" w:eastAsia="Times New Roman" w:hAnsi="Calibri" w:cs="Times New Roman"/>
          <w:sz w:val="24"/>
          <w:szCs w:val="24"/>
        </w:rPr>
        <w:t>Va</w:t>
      </w:r>
      <w:r w:rsidR="00816314">
        <w:rPr>
          <w:rFonts w:ascii="Calibri" w:eastAsia="Times New Roman" w:hAnsi="Calibri" w:cs="Times New Roman"/>
          <w:sz w:val="24"/>
          <w:szCs w:val="24"/>
        </w:rPr>
        <w:t xml:space="preserve">rious handouts </w:t>
      </w:r>
      <w:r w:rsidRPr="00996AE3">
        <w:rPr>
          <w:rFonts w:ascii="Calibri" w:eastAsia="Times New Roman" w:hAnsi="Calibri" w:cs="Times New Roman"/>
          <w:sz w:val="24"/>
          <w:szCs w:val="24"/>
        </w:rPr>
        <w:t>during the semester.</w:t>
      </w:r>
    </w:p>
    <w:p w14:paraId="0CEB7940" w14:textId="77777777" w:rsidR="0021080C" w:rsidRPr="00996AE3" w:rsidRDefault="0021080C" w:rsidP="0021080C">
      <w:pPr>
        <w:spacing w:after="0" w:line="240" w:lineRule="auto"/>
        <w:ind w:left="720"/>
        <w:rPr>
          <w:rFonts w:ascii="Calibri" w:eastAsia="Times New Roman" w:hAnsi="Calibri" w:cs="Times New Roman"/>
          <w:sz w:val="24"/>
          <w:szCs w:val="24"/>
        </w:rPr>
      </w:pPr>
    </w:p>
    <w:p w14:paraId="409754C8" w14:textId="77777777" w:rsidR="00677DF2" w:rsidRPr="00996AE3" w:rsidRDefault="00677DF2" w:rsidP="00677DF2">
      <w:pPr>
        <w:spacing w:after="0" w:line="240" w:lineRule="auto"/>
        <w:rPr>
          <w:rFonts w:ascii="Calibri" w:eastAsia="Times New Roman" w:hAnsi="Calibri" w:cs="Times New Roman"/>
          <w:sz w:val="24"/>
          <w:szCs w:val="24"/>
        </w:rPr>
      </w:pPr>
      <w:r w:rsidRPr="00996AE3">
        <w:rPr>
          <w:rFonts w:ascii="Calibri" w:eastAsia="Times New Roman" w:hAnsi="Calibri" w:cs="Times New Roman"/>
          <w:b/>
          <w:sz w:val="24"/>
          <w:szCs w:val="24"/>
          <w:u w:val="single"/>
        </w:rPr>
        <w:t>V. Required Equipment:</w:t>
      </w:r>
    </w:p>
    <w:p w14:paraId="089C4FE8" w14:textId="77777777" w:rsidR="007A60B9" w:rsidRPr="005F21F2" w:rsidRDefault="00097218" w:rsidP="007A60B9">
      <w:pPr>
        <w:numPr>
          <w:ilvl w:val="0"/>
          <w:numId w:val="2"/>
        </w:numPr>
        <w:spacing w:after="0" w:line="240" w:lineRule="auto"/>
        <w:rPr>
          <w:rFonts w:ascii="Calibri" w:eastAsia="Times New Roman" w:hAnsi="Calibri" w:cs="Times New Roman"/>
          <w:b/>
          <w:sz w:val="24"/>
          <w:szCs w:val="24"/>
          <w:u w:val="single"/>
        </w:rPr>
      </w:pPr>
      <w:r>
        <w:rPr>
          <w:rFonts w:ascii="Calibri" w:eastAsia="Times New Roman" w:hAnsi="Calibri" w:cs="Times New Roman"/>
          <w:sz w:val="24"/>
          <w:szCs w:val="24"/>
        </w:rPr>
        <w:t xml:space="preserve">YOGA MAT: </w:t>
      </w:r>
      <w:r w:rsidR="00677DF2" w:rsidRPr="00996AE3">
        <w:rPr>
          <w:rFonts w:ascii="Calibri" w:eastAsia="Times New Roman" w:hAnsi="Calibri" w:cs="Times New Roman"/>
          <w:sz w:val="24"/>
          <w:szCs w:val="24"/>
        </w:rPr>
        <w:t xml:space="preserve">Each student must bring a personal </w:t>
      </w:r>
      <w:r w:rsidR="00677DF2" w:rsidRPr="005F21F2">
        <w:rPr>
          <w:rFonts w:ascii="Calibri" w:eastAsia="Times New Roman" w:hAnsi="Calibri" w:cs="Times New Roman"/>
          <w:sz w:val="24"/>
          <w:szCs w:val="24"/>
        </w:rPr>
        <w:t>yoga mat</w:t>
      </w:r>
      <w:r w:rsidR="00677DF2" w:rsidRPr="00996AE3">
        <w:rPr>
          <w:rFonts w:ascii="Calibri" w:eastAsia="Times New Roman" w:hAnsi="Calibri" w:cs="Times New Roman"/>
          <w:sz w:val="24"/>
          <w:szCs w:val="24"/>
        </w:rPr>
        <w:t xml:space="preserve"> to class each day. If you do not own one, they are available for purchase at the bookstore</w:t>
      </w:r>
      <w:r w:rsidR="007A60B9" w:rsidRPr="00996AE3">
        <w:rPr>
          <w:rFonts w:ascii="Calibri" w:eastAsia="Times New Roman" w:hAnsi="Calibri" w:cs="Times New Roman"/>
          <w:sz w:val="24"/>
          <w:szCs w:val="24"/>
        </w:rPr>
        <w:t xml:space="preserve"> </w:t>
      </w:r>
      <w:r w:rsidR="00677DF2" w:rsidRPr="00996AE3">
        <w:rPr>
          <w:rFonts w:ascii="Calibri" w:eastAsia="Times New Roman" w:hAnsi="Calibri" w:cs="Times New Roman"/>
          <w:sz w:val="24"/>
          <w:szCs w:val="24"/>
        </w:rPr>
        <w:t>or any sporting goods store in town</w:t>
      </w:r>
      <w:r w:rsidR="00B35758">
        <w:rPr>
          <w:rFonts w:ascii="Calibri" w:eastAsia="Times New Roman" w:hAnsi="Calibri" w:cs="Times New Roman"/>
          <w:sz w:val="24"/>
          <w:szCs w:val="24"/>
        </w:rPr>
        <w:t xml:space="preserve"> or online</w:t>
      </w:r>
      <w:r w:rsidR="00677DF2" w:rsidRPr="00996AE3">
        <w:rPr>
          <w:rFonts w:ascii="Calibri" w:eastAsia="Times New Roman" w:hAnsi="Calibri" w:cs="Times New Roman"/>
          <w:sz w:val="24"/>
          <w:szCs w:val="24"/>
        </w:rPr>
        <w:t xml:space="preserve">. </w:t>
      </w:r>
    </w:p>
    <w:p w14:paraId="129C3FD7" w14:textId="3DB18FCF" w:rsidR="00AB4FA0" w:rsidRPr="00AB4FA0" w:rsidRDefault="004214AE" w:rsidP="00AB4FA0">
      <w:pPr>
        <w:pStyle w:val="ListParagraph"/>
        <w:numPr>
          <w:ilvl w:val="0"/>
          <w:numId w:val="2"/>
        </w:num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 xml:space="preserve">Theatre </w:t>
      </w:r>
      <w:r w:rsidR="00AB4FA0">
        <w:rPr>
          <w:rFonts w:ascii="Calibri" w:eastAsia="Times New Roman" w:hAnsi="Calibri" w:cs="Times New Roman"/>
          <w:sz w:val="24"/>
          <w:szCs w:val="24"/>
        </w:rPr>
        <w:t xml:space="preserve">UAF Tumbling Mats: You will each have an assigned mat for floor work to use under your yoga mat. You will sanitize your mat before and after each use. Tumbling mats will stay in </w:t>
      </w:r>
      <w:r w:rsidR="00C06C3F">
        <w:rPr>
          <w:rFonts w:ascii="Calibri" w:eastAsia="Times New Roman" w:hAnsi="Calibri" w:cs="Times New Roman"/>
          <w:sz w:val="24"/>
          <w:szCs w:val="24"/>
        </w:rPr>
        <w:t xml:space="preserve">the Lab Theatre </w:t>
      </w:r>
      <w:r w:rsidR="00AB4FA0">
        <w:rPr>
          <w:rFonts w:ascii="Calibri" w:eastAsia="Times New Roman" w:hAnsi="Calibri" w:cs="Times New Roman"/>
          <w:sz w:val="24"/>
          <w:szCs w:val="24"/>
        </w:rPr>
        <w:t>between classes.</w:t>
      </w:r>
    </w:p>
    <w:p w14:paraId="1FFCD336" w14:textId="0AC5C77B" w:rsidR="00677DF2" w:rsidRPr="00232F78" w:rsidRDefault="00677DF2" w:rsidP="007A60B9">
      <w:pPr>
        <w:numPr>
          <w:ilvl w:val="0"/>
          <w:numId w:val="2"/>
        </w:numPr>
        <w:spacing w:after="0" w:line="240" w:lineRule="auto"/>
        <w:rPr>
          <w:rFonts w:ascii="Calibri" w:eastAsia="Times New Roman" w:hAnsi="Calibri" w:cs="Times New Roman"/>
          <w:b/>
          <w:sz w:val="24"/>
          <w:szCs w:val="24"/>
          <w:u w:val="single"/>
        </w:rPr>
      </w:pPr>
      <w:r w:rsidRPr="00996AE3">
        <w:rPr>
          <w:rFonts w:ascii="Calibri" w:eastAsia="Times New Roman" w:hAnsi="Calibri" w:cs="Times New Roman"/>
          <w:sz w:val="24"/>
          <w:szCs w:val="24"/>
        </w:rPr>
        <w:t xml:space="preserve">You may reserve a locker through Student Drama Association to store your </w:t>
      </w:r>
      <w:r w:rsidR="00C06C3F">
        <w:rPr>
          <w:rFonts w:ascii="Calibri" w:eastAsia="Times New Roman" w:hAnsi="Calibri" w:cs="Times New Roman"/>
          <w:sz w:val="24"/>
          <w:szCs w:val="24"/>
        </w:rPr>
        <w:t xml:space="preserve">yoga </w:t>
      </w:r>
      <w:r w:rsidRPr="00996AE3">
        <w:rPr>
          <w:rFonts w:ascii="Calibri" w:eastAsia="Times New Roman" w:hAnsi="Calibri" w:cs="Times New Roman"/>
          <w:sz w:val="24"/>
          <w:szCs w:val="24"/>
        </w:rPr>
        <w:t>mat. Please do</w:t>
      </w:r>
      <w:r w:rsidR="005F21F2">
        <w:rPr>
          <w:rFonts w:ascii="Calibri" w:eastAsia="Times New Roman" w:hAnsi="Calibri" w:cs="Times New Roman"/>
          <w:sz w:val="24"/>
          <w:szCs w:val="24"/>
        </w:rPr>
        <w:t xml:space="preserve"> not leave them in</w:t>
      </w:r>
      <w:r w:rsidR="00192ACE">
        <w:rPr>
          <w:rFonts w:ascii="Calibri" w:eastAsia="Times New Roman" w:hAnsi="Calibri" w:cs="Times New Roman"/>
          <w:sz w:val="24"/>
          <w:szCs w:val="24"/>
        </w:rPr>
        <w:t xml:space="preserve"> the </w:t>
      </w:r>
      <w:r w:rsidR="00C06C3F">
        <w:rPr>
          <w:rFonts w:ascii="Calibri" w:eastAsia="Times New Roman" w:hAnsi="Calibri" w:cs="Times New Roman"/>
          <w:sz w:val="24"/>
          <w:szCs w:val="24"/>
        </w:rPr>
        <w:t>Lab Theatre</w:t>
      </w:r>
      <w:r w:rsidR="00192ACE">
        <w:rPr>
          <w:rFonts w:ascii="Calibri" w:eastAsia="Times New Roman" w:hAnsi="Calibri" w:cs="Times New Roman"/>
          <w:sz w:val="24"/>
          <w:szCs w:val="24"/>
        </w:rPr>
        <w:t>.</w:t>
      </w:r>
    </w:p>
    <w:p w14:paraId="7CEFF450" w14:textId="0DE6A851" w:rsidR="00EF0789" w:rsidRPr="000F3D9D" w:rsidRDefault="00EF0789" w:rsidP="00EF0789">
      <w:pPr>
        <w:spacing w:after="0" w:line="240" w:lineRule="auto"/>
        <w:rPr>
          <w:b/>
          <w:bCs/>
          <w:sz w:val="24"/>
          <w:szCs w:val="24"/>
          <w:u w:val="single"/>
        </w:rPr>
      </w:pPr>
    </w:p>
    <w:p w14:paraId="070E4825" w14:textId="77777777" w:rsidR="00192ACE" w:rsidRPr="00601431" w:rsidRDefault="00192ACE" w:rsidP="00192ACE">
      <w:pPr>
        <w:spacing w:after="0" w:line="240" w:lineRule="auto"/>
        <w:rPr>
          <w:rFonts w:ascii="Calibri" w:eastAsia="Times New Roman" w:hAnsi="Calibri" w:cs="Times New Roman"/>
          <w:sz w:val="24"/>
          <w:szCs w:val="24"/>
        </w:rPr>
      </w:pPr>
      <w:r w:rsidRPr="00601431">
        <w:rPr>
          <w:b/>
          <w:bCs/>
          <w:sz w:val="24"/>
          <w:szCs w:val="24"/>
          <w:u w:val="single"/>
        </w:rPr>
        <w:t>VI. COVID-19 Syllabus Statement</w:t>
      </w:r>
    </w:p>
    <w:p w14:paraId="2EE8B20A" w14:textId="00BBDCC1" w:rsidR="00EF0789" w:rsidRPr="00C06C3F" w:rsidRDefault="00192ACE" w:rsidP="00C06C3F">
      <w:pPr>
        <w:spacing w:after="0" w:line="240" w:lineRule="auto"/>
        <w:rPr>
          <w:sz w:val="24"/>
          <w:szCs w:val="24"/>
        </w:rPr>
      </w:pPr>
      <w:r w:rsidRPr="00C06C3F">
        <w:rPr>
          <w:rFonts w:eastAsia="Times New Roman" w:cs="Times New Roman"/>
          <w:bCs/>
          <w:sz w:val="24"/>
          <w:szCs w:val="24"/>
          <w:lang w:val="en"/>
        </w:rPr>
        <w:t>Students should keep up-to-date on the university’s policies</w:t>
      </w:r>
      <w:r w:rsidR="00C06C3F">
        <w:rPr>
          <w:rFonts w:eastAsia="Times New Roman" w:cs="Times New Roman"/>
          <w:bCs/>
          <w:sz w:val="24"/>
          <w:szCs w:val="24"/>
          <w:lang w:val="en"/>
        </w:rPr>
        <w:t xml:space="preserve"> and</w:t>
      </w:r>
      <w:r w:rsidRPr="00C06C3F">
        <w:rPr>
          <w:rFonts w:eastAsia="Times New Roman" w:cs="Times New Roman"/>
          <w:bCs/>
          <w:sz w:val="24"/>
          <w:szCs w:val="24"/>
          <w:lang w:val="en"/>
        </w:rPr>
        <w:t xml:space="preserve"> practices</w:t>
      </w:r>
      <w:r w:rsidR="00C06C3F">
        <w:rPr>
          <w:rFonts w:eastAsia="Times New Roman" w:cs="Times New Roman"/>
          <w:bCs/>
          <w:sz w:val="24"/>
          <w:szCs w:val="24"/>
          <w:lang w:val="en"/>
        </w:rPr>
        <w:t xml:space="preserve"> </w:t>
      </w:r>
      <w:r w:rsidRPr="00C06C3F">
        <w:rPr>
          <w:rFonts w:eastAsia="Times New Roman" w:cs="Times New Roman"/>
          <w:bCs/>
          <w:sz w:val="24"/>
          <w:szCs w:val="24"/>
          <w:lang w:val="en"/>
        </w:rPr>
        <w:t xml:space="preserve">related to COVID-19 by checking this website: </w:t>
      </w:r>
      <w:hyperlink r:id="rId10" w:history="1">
        <w:r w:rsidR="00C06C3F" w:rsidRPr="00C06C3F">
          <w:rPr>
            <w:rStyle w:val="Hyperlink"/>
            <w:sz w:val="24"/>
            <w:szCs w:val="24"/>
          </w:rPr>
          <w:t>https://sites.google.com/alaska.edu/coronavirus/</w:t>
        </w:r>
      </w:hyperlink>
    </w:p>
    <w:p w14:paraId="6A5C99A7" w14:textId="77777777" w:rsidR="00C06C3F" w:rsidRDefault="00C06C3F" w:rsidP="00C06C3F">
      <w:pPr>
        <w:spacing w:after="0" w:line="240" w:lineRule="auto"/>
        <w:rPr>
          <w:rFonts w:ascii="Calibri" w:eastAsia="Times New Roman" w:hAnsi="Calibri" w:cs="Times New Roman"/>
          <w:b/>
          <w:sz w:val="24"/>
          <w:szCs w:val="24"/>
          <w:u w:val="single"/>
        </w:rPr>
      </w:pPr>
    </w:p>
    <w:p w14:paraId="0984AD26" w14:textId="01665430" w:rsidR="00677DF2" w:rsidRPr="00996AE3" w:rsidRDefault="00677DF2" w:rsidP="00677DF2">
      <w:pPr>
        <w:spacing w:after="0" w:line="240" w:lineRule="auto"/>
        <w:rPr>
          <w:rFonts w:ascii="Calibri" w:eastAsia="Times New Roman" w:hAnsi="Calibri" w:cs="Times New Roman"/>
          <w:sz w:val="24"/>
          <w:szCs w:val="24"/>
        </w:rPr>
      </w:pPr>
      <w:r w:rsidRPr="00996AE3">
        <w:rPr>
          <w:rFonts w:ascii="Calibri" w:eastAsia="Times New Roman" w:hAnsi="Calibri" w:cs="Times New Roman"/>
          <w:b/>
          <w:sz w:val="24"/>
          <w:szCs w:val="24"/>
          <w:u w:val="single"/>
        </w:rPr>
        <w:t>VI</w:t>
      </w:r>
      <w:r w:rsidR="00097218">
        <w:rPr>
          <w:rFonts w:ascii="Calibri" w:eastAsia="Times New Roman" w:hAnsi="Calibri" w:cs="Times New Roman"/>
          <w:b/>
          <w:sz w:val="24"/>
          <w:szCs w:val="24"/>
          <w:u w:val="single"/>
        </w:rPr>
        <w:t>I</w:t>
      </w:r>
      <w:r w:rsidRPr="00996AE3">
        <w:rPr>
          <w:rFonts w:ascii="Calibri" w:eastAsia="Times New Roman" w:hAnsi="Calibri" w:cs="Times New Roman"/>
          <w:b/>
          <w:sz w:val="24"/>
          <w:szCs w:val="24"/>
          <w:u w:val="single"/>
        </w:rPr>
        <w:t>. Recommended Reading:</w:t>
      </w:r>
      <w:r w:rsidRPr="00996AE3">
        <w:rPr>
          <w:rFonts w:ascii="Calibri" w:eastAsia="Times New Roman" w:hAnsi="Calibri" w:cs="Times New Roman"/>
          <w:sz w:val="24"/>
          <w:szCs w:val="24"/>
        </w:rPr>
        <w:t xml:space="preserve"> </w:t>
      </w:r>
      <w:r w:rsidR="00B30610" w:rsidRPr="00996AE3">
        <w:rPr>
          <w:rFonts w:ascii="Calibri" w:eastAsia="Times New Roman" w:hAnsi="Calibri" w:cs="Times New Roman"/>
          <w:sz w:val="24"/>
          <w:szCs w:val="24"/>
        </w:rPr>
        <w:t>(available in Carrie’s office)</w:t>
      </w:r>
    </w:p>
    <w:p w14:paraId="41F343FA" w14:textId="7C00A065" w:rsidR="00575EAA" w:rsidRPr="00996AE3" w:rsidRDefault="00575EAA" w:rsidP="00677DF2">
      <w:pPr>
        <w:numPr>
          <w:ilvl w:val="0"/>
          <w:numId w:val="3"/>
        </w:numPr>
        <w:spacing w:after="0" w:line="240" w:lineRule="auto"/>
        <w:rPr>
          <w:rFonts w:ascii="Calibri" w:eastAsia="Times New Roman" w:hAnsi="Calibri" w:cs="Times New Roman"/>
          <w:sz w:val="24"/>
          <w:szCs w:val="24"/>
          <w:u w:val="single"/>
        </w:rPr>
      </w:pPr>
      <w:r w:rsidRPr="00996AE3">
        <w:rPr>
          <w:rFonts w:ascii="Calibri" w:eastAsia="Times New Roman" w:hAnsi="Calibri" w:cs="Times New Roman"/>
          <w:sz w:val="24"/>
          <w:szCs w:val="24"/>
          <w:u w:val="single"/>
        </w:rPr>
        <w:t xml:space="preserve">Speaking </w:t>
      </w:r>
      <w:r w:rsidR="0067084E" w:rsidRPr="00996AE3">
        <w:rPr>
          <w:rFonts w:ascii="Calibri" w:eastAsia="Times New Roman" w:hAnsi="Calibri" w:cs="Times New Roman"/>
          <w:sz w:val="24"/>
          <w:szCs w:val="24"/>
          <w:u w:val="single"/>
        </w:rPr>
        <w:t>with</w:t>
      </w:r>
      <w:r w:rsidRPr="00996AE3">
        <w:rPr>
          <w:rFonts w:ascii="Calibri" w:eastAsia="Times New Roman" w:hAnsi="Calibri" w:cs="Times New Roman"/>
          <w:sz w:val="24"/>
          <w:szCs w:val="24"/>
          <w:u w:val="single"/>
        </w:rPr>
        <w:t xml:space="preserve"> Skill,</w:t>
      </w:r>
      <w:r w:rsidRPr="00996AE3">
        <w:rPr>
          <w:rFonts w:ascii="Calibri" w:eastAsia="Times New Roman" w:hAnsi="Calibri" w:cs="Times New Roman"/>
          <w:sz w:val="24"/>
          <w:szCs w:val="24"/>
        </w:rPr>
        <w:t xml:space="preserve"> Dudley Knight, Bloomsbury Publishing</w:t>
      </w:r>
    </w:p>
    <w:p w14:paraId="2C839800" w14:textId="77777777" w:rsidR="00575EAA" w:rsidRPr="00996AE3" w:rsidRDefault="00575EAA" w:rsidP="00575EAA">
      <w:pPr>
        <w:spacing w:after="0" w:line="240" w:lineRule="auto"/>
        <w:ind w:firstLine="720"/>
        <w:rPr>
          <w:rFonts w:ascii="Calibri" w:eastAsia="Times New Roman" w:hAnsi="Calibri" w:cs="Times New Roman"/>
          <w:sz w:val="24"/>
          <w:szCs w:val="24"/>
        </w:rPr>
      </w:pPr>
      <w:r w:rsidRPr="00996AE3">
        <w:rPr>
          <w:rFonts w:ascii="Calibri" w:eastAsia="Times New Roman" w:hAnsi="Calibri" w:cs="Times New Roman"/>
          <w:sz w:val="24"/>
          <w:szCs w:val="24"/>
        </w:rPr>
        <w:t xml:space="preserve">ISBN: 978-1-4081-5689-6 </w:t>
      </w:r>
    </w:p>
    <w:p w14:paraId="4F6B0B18" w14:textId="77777777" w:rsidR="00677DF2" w:rsidRPr="00996AE3" w:rsidRDefault="00677DF2" w:rsidP="00677DF2">
      <w:pPr>
        <w:numPr>
          <w:ilvl w:val="0"/>
          <w:numId w:val="3"/>
        </w:numPr>
        <w:spacing w:after="0" w:line="240" w:lineRule="auto"/>
        <w:rPr>
          <w:rFonts w:ascii="Calibri" w:eastAsia="Times New Roman" w:hAnsi="Calibri" w:cs="Times New Roman"/>
          <w:b/>
          <w:sz w:val="24"/>
          <w:szCs w:val="24"/>
          <w:u w:val="single"/>
        </w:rPr>
      </w:pPr>
      <w:r w:rsidRPr="00996AE3">
        <w:rPr>
          <w:rFonts w:ascii="Calibri" w:eastAsia="Times New Roman" w:hAnsi="Calibri" w:cs="Times New Roman"/>
          <w:sz w:val="24"/>
          <w:szCs w:val="24"/>
          <w:u w:val="single"/>
        </w:rPr>
        <w:t>The Right to Speak</w:t>
      </w:r>
      <w:r w:rsidRPr="00996AE3">
        <w:rPr>
          <w:rFonts w:ascii="Calibri" w:eastAsia="Times New Roman" w:hAnsi="Calibri" w:cs="Times New Roman"/>
          <w:sz w:val="24"/>
          <w:szCs w:val="24"/>
        </w:rPr>
        <w:t xml:space="preserve">, Patsy </w:t>
      </w:r>
      <w:proofErr w:type="spellStart"/>
      <w:r w:rsidRPr="00996AE3">
        <w:rPr>
          <w:rFonts w:ascii="Calibri" w:eastAsia="Times New Roman" w:hAnsi="Calibri" w:cs="Times New Roman"/>
          <w:sz w:val="24"/>
          <w:szCs w:val="24"/>
        </w:rPr>
        <w:t>Rodenburg</w:t>
      </w:r>
      <w:proofErr w:type="spellEnd"/>
      <w:r w:rsidRPr="00996AE3">
        <w:rPr>
          <w:rFonts w:ascii="Calibri" w:eastAsia="Times New Roman" w:hAnsi="Calibri" w:cs="Times New Roman"/>
          <w:sz w:val="24"/>
          <w:szCs w:val="24"/>
        </w:rPr>
        <w:t xml:space="preserve">, Routledge Publishers </w:t>
      </w:r>
    </w:p>
    <w:p w14:paraId="5895826A" w14:textId="77777777" w:rsidR="00677DF2" w:rsidRDefault="00677DF2" w:rsidP="007A60B9">
      <w:pPr>
        <w:spacing w:after="0" w:line="240" w:lineRule="auto"/>
        <w:ind w:left="720"/>
        <w:rPr>
          <w:rFonts w:ascii="Calibri" w:eastAsia="Times New Roman" w:hAnsi="Calibri" w:cs="Times New Roman"/>
          <w:sz w:val="24"/>
          <w:szCs w:val="24"/>
        </w:rPr>
      </w:pPr>
      <w:r w:rsidRPr="00996AE3">
        <w:rPr>
          <w:rFonts w:ascii="Calibri" w:eastAsia="Times New Roman" w:hAnsi="Calibri" w:cs="Times New Roman"/>
          <w:sz w:val="24"/>
          <w:szCs w:val="24"/>
        </w:rPr>
        <w:t>ISBN: 0-87830-055-4</w:t>
      </w:r>
      <w:r w:rsidR="00575EAA" w:rsidRPr="00996AE3">
        <w:rPr>
          <w:rFonts w:ascii="Calibri" w:eastAsia="Times New Roman" w:hAnsi="Calibri" w:cs="Times New Roman"/>
          <w:sz w:val="24"/>
          <w:szCs w:val="24"/>
        </w:rPr>
        <w:t xml:space="preserve"> </w:t>
      </w:r>
    </w:p>
    <w:p w14:paraId="28955A8D" w14:textId="77777777" w:rsidR="008A1C85" w:rsidRPr="008A1C85" w:rsidRDefault="008A1C85" w:rsidP="008A1C85">
      <w:pPr>
        <w:spacing w:after="0" w:line="240" w:lineRule="auto"/>
        <w:ind w:left="720"/>
        <w:rPr>
          <w:rFonts w:ascii="Calibri" w:eastAsia="Times New Roman" w:hAnsi="Calibri" w:cs="Times New Roman"/>
          <w:sz w:val="24"/>
          <w:szCs w:val="24"/>
        </w:rPr>
      </w:pPr>
    </w:p>
    <w:p w14:paraId="04BFA92B" w14:textId="68A8CB92" w:rsidR="00677DF2" w:rsidRPr="00996AE3" w:rsidRDefault="00192ACE" w:rsidP="00677DF2">
      <w:pPr>
        <w:spacing w:after="0" w:line="240" w:lineRule="auto"/>
        <w:rPr>
          <w:rFonts w:ascii="Calibri" w:eastAsia="Times New Roman" w:hAnsi="Calibri" w:cs="Times New Roman"/>
          <w:b/>
          <w:sz w:val="24"/>
          <w:szCs w:val="24"/>
          <w:u w:val="single"/>
        </w:rPr>
      </w:pPr>
      <w:r>
        <w:rPr>
          <w:rFonts w:ascii="Calibri" w:eastAsia="Times New Roman" w:hAnsi="Calibri" w:cs="Times New Roman"/>
          <w:b/>
          <w:sz w:val="24"/>
          <w:szCs w:val="24"/>
          <w:u w:val="single"/>
        </w:rPr>
        <w:t>VIII</w:t>
      </w:r>
      <w:r w:rsidR="00677DF2" w:rsidRPr="00996AE3">
        <w:rPr>
          <w:rFonts w:ascii="Calibri" w:eastAsia="Times New Roman" w:hAnsi="Calibri" w:cs="Times New Roman"/>
          <w:b/>
          <w:sz w:val="24"/>
          <w:szCs w:val="24"/>
          <w:u w:val="single"/>
        </w:rPr>
        <w:t>. Audition:</w:t>
      </w:r>
    </w:p>
    <w:p w14:paraId="1BBABC20" w14:textId="168D71CC" w:rsidR="00575EAA" w:rsidRPr="00232F78" w:rsidRDefault="00192ACE" w:rsidP="00677DF2">
      <w:pPr>
        <w:spacing w:after="0" w:line="240" w:lineRule="auto"/>
        <w:rPr>
          <w:rFonts w:eastAsia="Times New Roman" w:cs="Times New Roman"/>
          <w:sz w:val="24"/>
          <w:szCs w:val="24"/>
        </w:rPr>
      </w:pPr>
      <w:r w:rsidRPr="003D7028">
        <w:rPr>
          <w:rFonts w:eastAsia="Times New Roman" w:cs="Times New Roman"/>
          <w:sz w:val="24"/>
          <w:szCs w:val="24"/>
        </w:rPr>
        <w:t xml:space="preserve">All </w:t>
      </w:r>
      <w:r>
        <w:rPr>
          <w:rFonts w:eastAsia="Times New Roman" w:cs="Times New Roman"/>
          <w:i/>
          <w:sz w:val="24"/>
          <w:szCs w:val="24"/>
        </w:rPr>
        <w:t>Acting II: Voice &amp; Speech</w:t>
      </w:r>
      <w:r w:rsidRPr="003D7028">
        <w:rPr>
          <w:rFonts w:eastAsia="Times New Roman" w:cs="Times New Roman"/>
          <w:sz w:val="24"/>
          <w:szCs w:val="24"/>
        </w:rPr>
        <w:t xml:space="preserve"> students are encouraged to attend </w:t>
      </w:r>
      <w:r>
        <w:rPr>
          <w:rFonts w:eastAsia="Times New Roman" w:cs="Times New Roman"/>
          <w:sz w:val="24"/>
          <w:szCs w:val="24"/>
        </w:rPr>
        <w:t xml:space="preserve">auditions throughout the semester as they come up. </w:t>
      </w:r>
      <w:r w:rsidRPr="003D7028">
        <w:rPr>
          <w:rFonts w:eastAsia="Times New Roman" w:cs="Times New Roman"/>
          <w:sz w:val="24"/>
          <w:szCs w:val="24"/>
        </w:rPr>
        <w:t xml:space="preserve">Find more information about this and the Theatre/Film season at </w:t>
      </w:r>
      <w:hyperlink r:id="rId11" w:history="1">
        <w:r w:rsidRPr="003D7028">
          <w:rPr>
            <w:rStyle w:val="Hyperlink"/>
            <w:rFonts w:eastAsia="Times New Roman" w:cs="Times New Roman"/>
            <w:sz w:val="24"/>
            <w:szCs w:val="24"/>
          </w:rPr>
          <w:t>www.uaf.edu/theatrefilm/</w:t>
        </w:r>
      </w:hyperlink>
      <w:r w:rsidRPr="003D7028">
        <w:rPr>
          <w:rFonts w:eastAsia="Times New Roman" w:cs="Times New Roman"/>
          <w:sz w:val="24"/>
          <w:szCs w:val="24"/>
        </w:rPr>
        <w:t>.</w:t>
      </w:r>
      <w:r>
        <w:rPr>
          <w:rFonts w:eastAsia="Times New Roman" w:cs="Times New Roman"/>
          <w:sz w:val="24"/>
          <w:szCs w:val="24"/>
        </w:rPr>
        <w:t xml:space="preserve"> The department will be producing </w:t>
      </w:r>
      <w:r w:rsidR="00C06C3F">
        <w:rPr>
          <w:rFonts w:eastAsia="Times New Roman" w:cs="Times New Roman"/>
          <w:sz w:val="24"/>
          <w:szCs w:val="24"/>
        </w:rPr>
        <w:t>Clare Bar</w:t>
      </w:r>
      <w:r w:rsidR="00DD4BF9">
        <w:rPr>
          <w:rFonts w:eastAsia="Times New Roman" w:cs="Times New Roman"/>
          <w:sz w:val="24"/>
          <w:szCs w:val="24"/>
        </w:rPr>
        <w:t>r</w:t>
      </w:r>
      <w:r w:rsidR="00C06C3F">
        <w:rPr>
          <w:rFonts w:eastAsia="Times New Roman" w:cs="Times New Roman"/>
          <w:sz w:val="24"/>
          <w:szCs w:val="24"/>
        </w:rPr>
        <w:t xml:space="preserve">on’s </w:t>
      </w:r>
      <w:r w:rsidR="00C06C3F" w:rsidRPr="00C06C3F">
        <w:rPr>
          <w:rFonts w:eastAsia="Times New Roman" w:cs="Times New Roman"/>
          <w:i/>
          <w:sz w:val="24"/>
          <w:szCs w:val="24"/>
        </w:rPr>
        <w:t>Dance Nation</w:t>
      </w:r>
      <w:r w:rsidR="00C06C3F">
        <w:rPr>
          <w:rFonts w:eastAsia="Times New Roman" w:cs="Times New Roman"/>
          <w:sz w:val="24"/>
          <w:szCs w:val="24"/>
        </w:rPr>
        <w:t xml:space="preserve">, directed by Daniel </w:t>
      </w:r>
      <w:proofErr w:type="spellStart"/>
      <w:r w:rsidR="00C06C3F">
        <w:rPr>
          <w:rFonts w:eastAsia="Times New Roman" w:cs="Times New Roman"/>
          <w:sz w:val="24"/>
          <w:szCs w:val="24"/>
        </w:rPr>
        <w:t>Ponickly</w:t>
      </w:r>
      <w:proofErr w:type="spellEnd"/>
      <w:r>
        <w:rPr>
          <w:rFonts w:eastAsia="Times New Roman" w:cs="Times New Roman"/>
          <w:sz w:val="24"/>
          <w:szCs w:val="24"/>
        </w:rPr>
        <w:t xml:space="preserve"> this semester; you can get performance practicum credit if cast in this production. </w:t>
      </w:r>
      <w:bookmarkStart w:id="1" w:name="_Hlk48114100"/>
      <w:r>
        <w:rPr>
          <w:rFonts w:eastAsia="Times New Roman" w:cs="Times New Roman"/>
          <w:sz w:val="24"/>
          <w:szCs w:val="24"/>
        </w:rPr>
        <w:t>Audition</w:t>
      </w:r>
      <w:r w:rsidR="00C06C3F">
        <w:rPr>
          <w:rFonts w:eastAsia="Times New Roman" w:cs="Times New Roman"/>
          <w:sz w:val="24"/>
          <w:szCs w:val="24"/>
        </w:rPr>
        <w:t>s are Saturday September 9, 2023; more</w:t>
      </w:r>
      <w:r>
        <w:rPr>
          <w:rFonts w:eastAsia="Times New Roman" w:cs="Times New Roman"/>
          <w:sz w:val="24"/>
          <w:szCs w:val="24"/>
        </w:rPr>
        <w:t xml:space="preserve"> information is posted at </w:t>
      </w:r>
      <w:hyperlink r:id="rId12" w:history="1">
        <w:r w:rsidRPr="00EF019C">
          <w:rPr>
            <w:rStyle w:val="Hyperlink"/>
            <w:rFonts w:eastAsia="Times New Roman" w:cs="Times New Roman"/>
            <w:sz w:val="24"/>
            <w:szCs w:val="24"/>
          </w:rPr>
          <w:t>www.uaf.edu/theatrefilm/auditions/</w:t>
        </w:r>
      </w:hyperlink>
      <w:bookmarkEnd w:id="1"/>
    </w:p>
    <w:p w14:paraId="0C9D5600" w14:textId="77777777" w:rsidR="00C06C3F" w:rsidRDefault="00C06C3F" w:rsidP="00677DF2">
      <w:pPr>
        <w:keepNext/>
        <w:spacing w:after="0" w:line="240" w:lineRule="auto"/>
        <w:outlineLvl w:val="0"/>
        <w:rPr>
          <w:rFonts w:ascii="Calibri" w:eastAsia="Times New Roman" w:hAnsi="Calibri" w:cs="Times New Roman"/>
          <w:b/>
          <w:bCs/>
          <w:sz w:val="24"/>
          <w:szCs w:val="24"/>
          <w:u w:val="single"/>
        </w:rPr>
      </w:pPr>
    </w:p>
    <w:p w14:paraId="65CFD25E" w14:textId="42107676" w:rsidR="00677DF2" w:rsidRDefault="00192ACE" w:rsidP="00677DF2">
      <w:pPr>
        <w:keepNext/>
        <w:spacing w:after="0" w:line="240" w:lineRule="auto"/>
        <w:outlineLvl w:val="0"/>
        <w:rPr>
          <w:rFonts w:ascii="Calibri" w:eastAsia="Times New Roman" w:hAnsi="Calibri" w:cs="Times New Roman"/>
          <w:b/>
          <w:bCs/>
          <w:sz w:val="24"/>
          <w:szCs w:val="24"/>
          <w:u w:val="single"/>
        </w:rPr>
      </w:pPr>
      <w:r>
        <w:rPr>
          <w:rFonts w:ascii="Calibri" w:eastAsia="Times New Roman" w:hAnsi="Calibri" w:cs="Times New Roman"/>
          <w:b/>
          <w:bCs/>
          <w:sz w:val="24"/>
          <w:szCs w:val="24"/>
          <w:u w:val="single"/>
        </w:rPr>
        <w:t>I</w:t>
      </w:r>
      <w:r w:rsidR="00097218">
        <w:rPr>
          <w:rFonts w:ascii="Calibri" w:eastAsia="Times New Roman" w:hAnsi="Calibri" w:cs="Times New Roman"/>
          <w:b/>
          <w:bCs/>
          <w:sz w:val="24"/>
          <w:szCs w:val="24"/>
          <w:u w:val="single"/>
        </w:rPr>
        <w:t>X</w:t>
      </w:r>
      <w:r w:rsidR="00677DF2" w:rsidRPr="00996AE3">
        <w:rPr>
          <w:rFonts w:ascii="Calibri" w:eastAsia="Times New Roman" w:hAnsi="Calibri" w:cs="Times New Roman"/>
          <w:b/>
          <w:bCs/>
          <w:sz w:val="24"/>
          <w:szCs w:val="24"/>
          <w:u w:val="single"/>
        </w:rPr>
        <w:t>. Absence Policy:</w:t>
      </w:r>
    </w:p>
    <w:p w14:paraId="020155B0" w14:textId="10EFEABE" w:rsidR="00097218" w:rsidRPr="00806B30" w:rsidRDefault="00097218" w:rsidP="00806B30">
      <w:pPr>
        <w:spacing w:after="0" w:line="240" w:lineRule="auto"/>
        <w:rPr>
          <w:rFonts w:ascii="Calibri" w:eastAsia="Times New Roman" w:hAnsi="Calibri" w:cs="Times New Roman"/>
          <w:b/>
          <w:bCs/>
          <w:sz w:val="24"/>
          <w:szCs w:val="24"/>
        </w:rPr>
      </w:pPr>
      <w:r w:rsidRPr="00174288">
        <w:rPr>
          <w:rFonts w:ascii="Calibri" w:eastAsia="Times New Roman" w:hAnsi="Calibri" w:cs="Times New Roman"/>
          <w:b/>
          <w:bCs/>
          <w:sz w:val="24"/>
          <w:szCs w:val="24"/>
        </w:rPr>
        <w:t>**COVID-19</w:t>
      </w:r>
      <w:r w:rsidR="00806B30">
        <w:rPr>
          <w:rFonts w:ascii="Calibri" w:eastAsia="Times New Roman" w:hAnsi="Calibri" w:cs="Times New Roman"/>
          <w:b/>
          <w:bCs/>
          <w:sz w:val="24"/>
          <w:szCs w:val="24"/>
        </w:rPr>
        <w:t>/ Flu</w:t>
      </w:r>
      <w:r w:rsidRPr="00174288">
        <w:rPr>
          <w:rFonts w:ascii="Calibri" w:eastAsia="Times New Roman" w:hAnsi="Calibri" w:cs="Times New Roman"/>
          <w:b/>
          <w:bCs/>
          <w:sz w:val="24"/>
          <w:szCs w:val="24"/>
        </w:rPr>
        <w:t xml:space="preserve"> POLICY: Do N</w:t>
      </w:r>
      <w:r w:rsidR="00816314" w:rsidRPr="00174288">
        <w:rPr>
          <w:rFonts w:ascii="Calibri" w:eastAsia="Times New Roman" w:hAnsi="Calibri" w:cs="Times New Roman"/>
          <w:b/>
          <w:bCs/>
          <w:sz w:val="24"/>
          <w:szCs w:val="24"/>
        </w:rPr>
        <w:t xml:space="preserve">OT come to class if you have </w:t>
      </w:r>
      <w:r w:rsidR="004002FA" w:rsidRPr="00174288">
        <w:rPr>
          <w:rFonts w:ascii="Calibri" w:eastAsia="Times New Roman" w:hAnsi="Calibri" w:cs="Times New Roman"/>
          <w:b/>
          <w:bCs/>
          <w:sz w:val="24"/>
          <w:szCs w:val="24"/>
        </w:rPr>
        <w:t>a fever</w:t>
      </w:r>
      <w:r w:rsidR="00A86C74">
        <w:rPr>
          <w:rFonts w:ascii="Calibri" w:eastAsia="Times New Roman" w:hAnsi="Calibri" w:cs="Times New Roman"/>
          <w:b/>
          <w:bCs/>
          <w:sz w:val="24"/>
          <w:szCs w:val="24"/>
        </w:rPr>
        <w:t xml:space="preserve">, cough, </w:t>
      </w:r>
      <w:r w:rsidR="004002FA" w:rsidRPr="00174288">
        <w:rPr>
          <w:rFonts w:ascii="Calibri" w:eastAsia="Times New Roman" w:hAnsi="Calibri" w:cs="Times New Roman"/>
          <w:b/>
          <w:bCs/>
          <w:sz w:val="24"/>
          <w:szCs w:val="24"/>
        </w:rPr>
        <w:t xml:space="preserve">or any other COVID-19 </w:t>
      </w:r>
      <w:r w:rsidR="00806B30">
        <w:rPr>
          <w:rFonts w:ascii="Calibri" w:eastAsia="Times New Roman" w:hAnsi="Calibri" w:cs="Times New Roman"/>
          <w:b/>
          <w:bCs/>
          <w:sz w:val="24"/>
          <w:szCs w:val="24"/>
        </w:rPr>
        <w:t xml:space="preserve">or Flu </w:t>
      </w:r>
      <w:r w:rsidR="004002FA" w:rsidRPr="00174288">
        <w:rPr>
          <w:rFonts w:ascii="Calibri" w:eastAsia="Times New Roman" w:hAnsi="Calibri" w:cs="Times New Roman"/>
          <w:b/>
          <w:bCs/>
          <w:sz w:val="24"/>
          <w:szCs w:val="24"/>
        </w:rPr>
        <w:t>symptoms</w:t>
      </w:r>
      <w:r w:rsidRPr="00174288">
        <w:rPr>
          <w:rFonts w:ascii="Calibri" w:eastAsia="Times New Roman" w:hAnsi="Calibri" w:cs="Times New Roman"/>
          <w:b/>
          <w:bCs/>
          <w:sz w:val="24"/>
          <w:szCs w:val="24"/>
        </w:rPr>
        <w:t xml:space="preserve">. Please communicate with me if you are ill or will be absent. </w:t>
      </w:r>
    </w:p>
    <w:p w14:paraId="5A221722" w14:textId="77777777" w:rsidR="00806B30" w:rsidRDefault="00806B30" w:rsidP="00D870C2">
      <w:pPr>
        <w:spacing w:after="0" w:line="240" w:lineRule="auto"/>
        <w:rPr>
          <w:rFonts w:eastAsia="Times New Roman" w:cs="Times New Roman"/>
          <w:b/>
          <w:i/>
          <w:sz w:val="24"/>
          <w:szCs w:val="24"/>
        </w:rPr>
      </w:pPr>
    </w:p>
    <w:p w14:paraId="1D36912B" w14:textId="1CE170EE" w:rsidR="00D870C2" w:rsidRPr="003D7028" w:rsidRDefault="00D870C2" w:rsidP="00D870C2">
      <w:pPr>
        <w:spacing w:after="0" w:line="240" w:lineRule="auto"/>
        <w:rPr>
          <w:rFonts w:eastAsia="Times New Roman" w:cs="Times New Roman"/>
          <w:sz w:val="24"/>
          <w:szCs w:val="24"/>
        </w:rPr>
      </w:pPr>
      <w:r w:rsidRPr="003D7028">
        <w:rPr>
          <w:rFonts w:eastAsia="Times New Roman" w:cs="Times New Roman"/>
          <w:b/>
          <w:i/>
          <w:sz w:val="24"/>
          <w:szCs w:val="24"/>
        </w:rPr>
        <w:lastRenderedPageBreak/>
        <w:t>Attendance to all classes is mandatory</w:t>
      </w:r>
      <w:r w:rsidRPr="003D7028">
        <w:rPr>
          <w:rFonts w:eastAsia="Times New Roman" w:cs="Times New Roman"/>
          <w:b/>
          <w:sz w:val="24"/>
          <w:szCs w:val="24"/>
        </w:rPr>
        <w:t>.</w:t>
      </w:r>
      <w:r w:rsidRPr="003D7028">
        <w:rPr>
          <w:rFonts w:eastAsia="Times New Roman" w:cs="Times New Roman"/>
          <w:sz w:val="24"/>
          <w:szCs w:val="24"/>
        </w:rPr>
        <w:t xml:space="preserve"> Exercises, discussions, </w:t>
      </w:r>
      <w:r w:rsidR="00806B30">
        <w:rPr>
          <w:rFonts w:eastAsia="Times New Roman" w:cs="Times New Roman"/>
          <w:sz w:val="24"/>
          <w:szCs w:val="24"/>
        </w:rPr>
        <w:t>monologue, and</w:t>
      </w:r>
      <w:r w:rsidRPr="003D7028">
        <w:rPr>
          <w:rFonts w:eastAsia="Times New Roman" w:cs="Times New Roman"/>
          <w:sz w:val="24"/>
          <w:szCs w:val="24"/>
        </w:rPr>
        <w:t xml:space="preserve"> scene work cannot be made up for the simple reason that they happen in class. If you miss classes, you are missing the course. </w:t>
      </w:r>
    </w:p>
    <w:p w14:paraId="516BD312" w14:textId="77777777" w:rsidR="00D870C2" w:rsidRPr="003D7028" w:rsidRDefault="00D870C2" w:rsidP="00D870C2">
      <w:pPr>
        <w:spacing w:after="0" w:line="240" w:lineRule="auto"/>
        <w:rPr>
          <w:rFonts w:eastAsia="Times New Roman" w:cs="Times New Roman"/>
          <w:sz w:val="24"/>
          <w:szCs w:val="24"/>
        </w:rPr>
      </w:pPr>
    </w:p>
    <w:p w14:paraId="308D3913" w14:textId="77777777" w:rsidR="00D870C2" w:rsidRPr="003D7028" w:rsidRDefault="00D870C2" w:rsidP="00D870C2">
      <w:pPr>
        <w:spacing w:after="0" w:line="240" w:lineRule="auto"/>
        <w:rPr>
          <w:rFonts w:eastAsia="Times New Roman" w:cs="Times New Roman"/>
          <w:sz w:val="24"/>
          <w:szCs w:val="24"/>
        </w:rPr>
      </w:pPr>
      <w:r w:rsidRPr="003D7028">
        <w:rPr>
          <w:rFonts w:eastAsia="Times New Roman" w:cs="Times New Roman"/>
          <w:sz w:val="24"/>
          <w:szCs w:val="24"/>
        </w:rPr>
        <w:t xml:space="preserve">Students are permitted two unexcused absences. </w:t>
      </w:r>
      <w:r>
        <w:rPr>
          <w:rFonts w:eastAsia="Times New Roman" w:cs="Times New Roman"/>
          <w:sz w:val="24"/>
          <w:szCs w:val="24"/>
        </w:rPr>
        <w:t>Please communicate with me in order to receive an excused absence.</w:t>
      </w:r>
      <w:r w:rsidRPr="003D7028">
        <w:rPr>
          <w:rFonts w:eastAsia="Times New Roman" w:cs="Times New Roman"/>
          <w:sz w:val="24"/>
          <w:szCs w:val="24"/>
        </w:rPr>
        <w:t xml:space="preserve"> Each unexcused absence will reduce your final grade. Missing a class in which you are scheduled to perform is unacceptable and will further reduce your grade. All handouts and assignments will be given in class; if you miss a class, you are responsible for getting all handouts and assignments. All course paperwork (syllabus, assignments) will also be posted </w:t>
      </w:r>
      <w:r>
        <w:rPr>
          <w:rFonts w:eastAsia="Times New Roman" w:cs="Times New Roman"/>
          <w:sz w:val="24"/>
          <w:szCs w:val="24"/>
        </w:rPr>
        <w:t>in</w:t>
      </w:r>
      <w:r w:rsidRPr="003D7028">
        <w:rPr>
          <w:rFonts w:eastAsia="Times New Roman" w:cs="Times New Roman"/>
          <w:sz w:val="24"/>
          <w:szCs w:val="24"/>
        </w:rPr>
        <w:t xml:space="preserve"> </w:t>
      </w:r>
      <w:r>
        <w:rPr>
          <w:rFonts w:eastAsia="Times New Roman" w:cs="Times New Roman"/>
          <w:sz w:val="24"/>
          <w:szCs w:val="24"/>
        </w:rPr>
        <w:t>Canvas</w:t>
      </w:r>
      <w:r w:rsidRPr="003D7028">
        <w:rPr>
          <w:rFonts w:eastAsia="Times New Roman" w:cs="Times New Roman"/>
          <w:sz w:val="24"/>
          <w:szCs w:val="24"/>
        </w:rPr>
        <w:t>.</w:t>
      </w:r>
    </w:p>
    <w:p w14:paraId="34D35815" w14:textId="77777777" w:rsidR="00D870C2" w:rsidRPr="003D7028" w:rsidRDefault="00D870C2" w:rsidP="00D870C2">
      <w:pPr>
        <w:spacing w:after="0" w:line="240" w:lineRule="auto"/>
        <w:rPr>
          <w:rFonts w:eastAsia="Times New Roman" w:cs="Times New Roman"/>
          <w:sz w:val="24"/>
          <w:szCs w:val="24"/>
        </w:rPr>
      </w:pPr>
    </w:p>
    <w:p w14:paraId="39822C10" w14:textId="322BDE3E" w:rsidR="00EC138C" w:rsidRPr="00D870C2" w:rsidRDefault="00D870C2" w:rsidP="00EC138C">
      <w:pPr>
        <w:spacing w:after="0" w:line="240" w:lineRule="auto"/>
        <w:rPr>
          <w:rFonts w:eastAsia="Times New Roman" w:cs="Times New Roman"/>
          <w:sz w:val="24"/>
          <w:szCs w:val="24"/>
        </w:rPr>
      </w:pPr>
      <w:r w:rsidRPr="003D7028">
        <w:rPr>
          <w:rFonts w:eastAsia="Times New Roman" w:cs="Times New Roman"/>
          <w:sz w:val="24"/>
          <w:szCs w:val="24"/>
        </w:rPr>
        <w:t xml:space="preserve">Please arrive to class on time. You are graded each day on attendance (including lateness) and participation. </w:t>
      </w:r>
      <w:r>
        <w:rPr>
          <w:rFonts w:eastAsia="Times New Roman" w:cs="Times New Roman"/>
          <w:sz w:val="24"/>
          <w:szCs w:val="24"/>
        </w:rPr>
        <w:t xml:space="preserve">Each unexcused absence will reduce your Participation grade by 1 point. </w:t>
      </w:r>
      <w:r w:rsidRPr="003D7028">
        <w:rPr>
          <w:rFonts w:eastAsia="Times New Roman" w:cs="Times New Roman"/>
          <w:sz w:val="24"/>
          <w:szCs w:val="24"/>
        </w:rPr>
        <w:t>B</w:t>
      </w:r>
      <w:r>
        <w:rPr>
          <w:rFonts w:eastAsia="Times New Roman" w:cs="Times New Roman"/>
          <w:sz w:val="24"/>
          <w:szCs w:val="24"/>
        </w:rPr>
        <w:t>eing late will also reduce your</w:t>
      </w:r>
      <w:r w:rsidRPr="003D7028">
        <w:rPr>
          <w:rFonts w:eastAsia="Times New Roman" w:cs="Times New Roman"/>
          <w:sz w:val="24"/>
          <w:szCs w:val="24"/>
        </w:rPr>
        <w:t xml:space="preserve"> grade. Three </w:t>
      </w:r>
      <w:proofErr w:type="spellStart"/>
      <w:r w:rsidRPr="003D7028">
        <w:rPr>
          <w:rFonts w:eastAsia="Times New Roman" w:cs="Times New Roman"/>
          <w:sz w:val="24"/>
          <w:szCs w:val="24"/>
        </w:rPr>
        <w:t>lates</w:t>
      </w:r>
      <w:proofErr w:type="spellEnd"/>
      <w:r w:rsidRPr="003D7028">
        <w:rPr>
          <w:rFonts w:eastAsia="Times New Roman" w:cs="Times New Roman"/>
          <w:sz w:val="24"/>
          <w:szCs w:val="24"/>
        </w:rPr>
        <w:t xml:space="preserve"> will equal one unexcused absence and reduce your grade accordingly. Come to class every day and be on time. I expect the highest level of professionalism and responsibility from each of you.</w:t>
      </w:r>
      <w:r>
        <w:rPr>
          <w:rFonts w:eastAsia="Times New Roman" w:cs="Times New Roman"/>
          <w:sz w:val="24"/>
          <w:szCs w:val="24"/>
        </w:rPr>
        <w:t xml:space="preserve"> </w:t>
      </w:r>
      <w:r w:rsidR="00B30610" w:rsidRPr="00996AE3">
        <w:rPr>
          <w:rFonts w:ascii="Calibri" w:eastAsia="Times New Roman" w:hAnsi="Calibri" w:cs="Times New Roman"/>
          <w:sz w:val="24"/>
          <w:szCs w:val="24"/>
        </w:rPr>
        <w:t xml:space="preserve">As an actor, if you are hired on any job and chronically late, you will be fired. My attendance policies are, in part, meant to instill in you a professional code of conduct that will benefit your future in theatre, </w:t>
      </w:r>
      <w:r w:rsidR="00097218">
        <w:rPr>
          <w:rFonts w:ascii="Calibri" w:eastAsia="Times New Roman" w:hAnsi="Calibri" w:cs="Times New Roman"/>
          <w:sz w:val="24"/>
          <w:szCs w:val="24"/>
        </w:rPr>
        <w:t>film, and television</w:t>
      </w:r>
      <w:r w:rsidR="00806B30">
        <w:rPr>
          <w:rFonts w:ascii="Calibri" w:eastAsia="Times New Roman" w:hAnsi="Calibri" w:cs="Times New Roman"/>
          <w:sz w:val="24"/>
          <w:szCs w:val="24"/>
        </w:rPr>
        <w:t xml:space="preserve"> (or any other profession!)</w:t>
      </w:r>
      <w:r w:rsidR="00B30610" w:rsidRPr="00996AE3">
        <w:rPr>
          <w:rFonts w:ascii="Calibri" w:eastAsia="Times New Roman" w:hAnsi="Calibri" w:cs="Times New Roman"/>
          <w:sz w:val="24"/>
          <w:szCs w:val="24"/>
        </w:rPr>
        <w:t>.</w:t>
      </w:r>
    </w:p>
    <w:p w14:paraId="01C47D19" w14:textId="77777777" w:rsidR="00097218" w:rsidRDefault="00097218" w:rsidP="00EC138C">
      <w:pPr>
        <w:spacing w:after="0" w:line="240" w:lineRule="auto"/>
        <w:rPr>
          <w:rFonts w:ascii="Calibri" w:eastAsia="Times New Roman" w:hAnsi="Calibri" w:cs="Times New Roman"/>
          <w:sz w:val="24"/>
          <w:szCs w:val="24"/>
        </w:rPr>
      </w:pPr>
    </w:p>
    <w:p w14:paraId="69FFD5C9" w14:textId="4728C744" w:rsidR="00B30610" w:rsidRPr="00996AE3" w:rsidRDefault="00677DF2" w:rsidP="00677DF2">
      <w:pPr>
        <w:spacing w:after="0" w:line="240" w:lineRule="auto"/>
        <w:rPr>
          <w:rFonts w:ascii="Calibri" w:eastAsia="Times New Roman" w:hAnsi="Calibri" w:cs="Times New Roman"/>
          <w:b/>
          <w:sz w:val="24"/>
          <w:szCs w:val="24"/>
          <w:u w:val="single"/>
        </w:rPr>
      </w:pPr>
      <w:r w:rsidRPr="00996AE3">
        <w:rPr>
          <w:rFonts w:ascii="Calibri" w:eastAsia="Times New Roman" w:hAnsi="Calibri" w:cs="Times New Roman"/>
          <w:b/>
          <w:sz w:val="24"/>
          <w:szCs w:val="24"/>
          <w:u w:val="single"/>
        </w:rPr>
        <w:t>X. Grading Policy:</w:t>
      </w:r>
    </w:p>
    <w:p w14:paraId="6453C092" w14:textId="2911CDCD" w:rsidR="00816314" w:rsidRPr="00996AE3" w:rsidRDefault="00D870C2" w:rsidP="00677DF2">
      <w:pPr>
        <w:spacing w:after="0" w:line="240" w:lineRule="auto"/>
        <w:rPr>
          <w:rFonts w:ascii="Calibri" w:eastAsia="Times New Roman" w:hAnsi="Calibri" w:cs="Times New Roman"/>
          <w:sz w:val="24"/>
          <w:szCs w:val="24"/>
        </w:rPr>
      </w:pPr>
      <w:r w:rsidRPr="003D7028">
        <w:rPr>
          <w:rFonts w:eastAsia="Times New Roman" w:cs="Times New Roman"/>
          <w:sz w:val="24"/>
          <w:szCs w:val="24"/>
        </w:rPr>
        <w:t>Please note: Grading will be based on a +/- system this semester.</w:t>
      </w:r>
      <w:r w:rsidRPr="003D7028">
        <w:rPr>
          <w:rFonts w:eastAsia="Times New Roman" w:cs="Courier New"/>
          <w:color w:val="2A2A2A"/>
          <w:sz w:val="24"/>
          <w:szCs w:val="24"/>
        </w:rPr>
        <w:t xml:space="preserve"> </w:t>
      </w:r>
      <w:r w:rsidRPr="003D7028">
        <w:rPr>
          <w:rFonts w:eastAsia="Times New Roman" w:cs="Times New Roman"/>
          <w:sz w:val="24"/>
          <w:szCs w:val="24"/>
        </w:rPr>
        <w:t xml:space="preserve">A minimum grade of C- is required for all prerequisites </w:t>
      </w:r>
      <w:r>
        <w:rPr>
          <w:rFonts w:eastAsia="Times New Roman" w:cs="Times New Roman"/>
          <w:sz w:val="24"/>
          <w:szCs w:val="24"/>
        </w:rPr>
        <w:t>and major courses in the 202</w:t>
      </w:r>
      <w:r w:rsidR="00806B30">
        <w:rPr>
          <w:rFonts w:eastAsia="Times New Roman" w:cs="Times New Roman"/>
          <w:sz w:val="24"/>
          <w:szCs w:val="24"/>
        </w:rPr>
        <w:t>3-24</w:t>
      </w:r>
      <w:r w:rsidRPr="003D7028">
        <w:rPr>
          <w:rFonts w:eastAsia="Times New Roman" w:cs="Times New Roman"/>
          <w:sz w:val="24"/>
          <w:szCs w:val="24"/>
        </w:rPr>
        <w:t xml:space="preserve"> catalog.</w:t>
      </w:r>
      <w:r>
        <w:rPr>
          <w:rFonts w:eastAsia="Times New Roman" w:cs="Times New Roman"/>
          <w:sz w:val="24"/>
          <w:szCs w:val="24"/>
        </w:rPr>
        <w:t xml:space="preserve"> </w:t>
      </w:r>
      <w:r>
        <w:rPr>
          <w:rFonts w:ascii="Calibri" w:eastAsia="Times New Roman" w:hAnsi="Calibri" w:cs="Times New Roman"/>
          <w:sz w:val="24"/>
          <w:szCs w:val="24"/>
        </w:rPr>
        <w:t xml:space="preserve">Your grades for each assignment are posted in Canvas and you can check your grade in “Grades.” </w:t>
      </w:r>
    </w:p>
    <w:p w14:paraId="7C0F9613" w14:textId="2D9CA211" w:rsidR="00677DF2" w:rsidRPr="00996AE3" w:rsidRDefault="00DB7A97" w:rsidP="007A3637">
      <w:pPr>
        <w:pBdr>
          <w:top w:val="single" w:sz="4" w:space="1" w:color="auto"/>
          <w:left w:val="single" w:sz="4" w:space="4" w:color="auto"/>
          <w:bottom w:val="single" w:sz="4" w:space="1" w:color="auto"/>
          <w:right w:val="single" w:sz="4" w:space="0" w:color="auto"/>
        </w:pBdr>
        <w:spacing w:after="0" w:line="240" w:lineRule="auto"/>
        <w:rPr>
          <w:rFonts w:ascii="Calibri" w:eastAsia="Times New Roman" w:hAnsi="Calibri" w:cs="Times New Roman"/>
          <w:b/>
          <w:sz w:val="24"/>
          <w:szCs w:val="24"/>
          <w:lang w:val="fr-FR"/>
        </w:rPr>
      </w:pPr>
      <w:r w:rsidRPr="00996AE3">
        <w:rPr>
          <w:rFonts w:ascii="Calibri" w:eastAsia="Times New Roman" w:hAnsi="Calibri" w:cs="Times New Roman"/>
          <w:b/>
          <w:sz w:val="24"/>
          <w:szCs w:val="24"/>
          <w:lang w:val="fr-FR"/>
        </w:rPr>
        <w:t xml:space="preserve">Class </w:t>
      </w:r>
      <w:r w:rsidR="00F74A6F">
        <w:rPr>
          <w:rFonts w:ascii="Calibri" w:eastAsia="Times New Roman" w:hAnsi="Calibri" w:cs="Times New Roman"/>
          <w:b/>
          <w:sz w:val="24"/>
          <w:szCs w:val="24"/>
          <w:lang w:val="fr-FR"/>
        </w:rPr>
        <w:t xml:space="preserve">Attendance &amp; </w:t>
      </w:r>
      <w:r w:rsidR="00677DF2" w:rsidRPr="00996AE3">
        <w:rPr>
          <w:rFonts w:ascii="Calibri" w:eastAsia="Times New Roman" w:hAnsi="Calibri" w:cs="Times New Roman"/>
          <w:b/>
          <w:sz w:val="24"/>
          <w:szCs w:val="24"/>
          <w:lang w:val="fr-FR"/>
        </w:rPr>
        <w:t>Participation</w:t>
      </w:r>
      <w:r w:rsidR="00B30610" w:rsidRPr="00996AE3">
        <w:rPr>
          <w:rFonts w:ascii="Calibri" w:eastAsia="Times New Roman" w:hAnsi="Calibri" w:cs="Times New Roman"/>
          <w:b/>
          <w:sz w:val="24"/>
          <w:szCs w:val="24"/>
          <w:lang w:val="fr-FR"/>
        </w:rPr>
        <w:t>…………</w:t>
      </w:r>
      <w:proofErr w:type="gramStart"/>
      <w:r w:rsidR="00B30610" w:rsidRPr="00996AE3">
        <w:rPr>
          <w:rFonts w:ascii="Calibri" w:eastAsia="Times New Roman" w:hAnsi="Calibri" w:cs="Times New Roman"/>
          <w:b/>
          <w:sz w:val="24"/>
          <w:szCs w:val="24"/>
          <w:lang w:val="fr-FR"/>
        </w:rPr>
        <w:t>…….</w:t>
      </w:r>
      <w:proofErr w:type="gramEnd"/>
      <w:r w:rsidR="00B30610" w:rsidRPr="00996AE3">
        <w:rPr>
          <w:rFonts w:ascii="Calibri" w:eastAsia="Times New Roman" w:hAnsi="Calibri" w:cs="Times New Roman"/>
          <w:b/>
          <w:sz w:val="24"/>
          <w:szCs w:val="24"/>
          <w:lang w:val="fr-FR"/>
        </w:rPr>
        <w:t>……………...….……….………</w:t>
      </w:r>
      <w:r w:rsidR="00F74A6F">
        <w:rPr>
          <w:rFonts w:ascii="Calibri" w:eastAsia="Times New Roman" w:hAnsi="Calibri" w:cs="Times New Roman"/>
          <w:b/>
          <w:sz w:val="24"/>
          <w:szCs w:val="24"/>
          <w:lang w:val="fr-FR"/>
        </w:rPr>
        <w:t>….</w:t>
      </w:r>
      <w:r w:rsidR="008C1FAD">
        <w:rPr>
          <w:rFonts w:ascii="Calibri" w:eastAsia="Times New Roman" w:hAnsi="Calibri" w:cs="Times New Roman"/>
          <w:b/>
          <w:sz w:val="24"/>
          <w:szCs w:val="24"/>
          <w:lang w:val="fr-FR"/>
        </w:rPr>
        <w:t>………….</w:t>
      </w:r>
      <w:r w:rsidR="00F74A6F">
        <w:rPr>
          <w:rFonts w:ascii="Calibri" w:eastAsia="Times New Roman" w:hAnsi="Calibri" w:cs="Times New Roman"/>
          <w:b/>
          <w:sz w:val="24"/>
          <w:szCs w:val="24"/>
          <w:lang w:val="fr-FR"/>
        </w:rPr>
        <w:t>1</w:t>
      </w:r>
      <w:r w:rsidR="004013A7">
        <w:rPr>
          <w:rFonts w:ascii="Calibri" w:eastAsia="Times New Roman" w:hAnsi="Calibri" w:cs="Times New Roman"/>
          <w:b/>
          <w:sz w:val="24"/>
          <w:szCs w:val="24"/>
          <w:lang w:val="fr-FR"/>
        </w:rPr>
        <w:t>0</w:t>
      </w:r>
      <w:r w:rsidR="00677DF2" w:rsidRPr="00996AE3">
        <w:rPr>
          <w:rFonts w:ascii="Calibri" w:eastAsia="Times New Roman" w:hAnsi="Calibri" w:cs="Times New Roman"/>
          <w:b/>
          <w:sz w:val="24"/>
          <w:szCs w:val="24"/>
          <w:lang w:val="fr-FR"/>
        </w:rPr>
        <w:t xml:space="preserve"> points</w:t>
      </w:r>
    </w:p>
    <w:p w14:paraId="7CFD4C76" w14:textId="2B10EF84" w:rsidR="00677DF2" w:rsidRDefault="00CD376D" w:rsidP="007A3637">
      <w:pPr>
        <w:pBdr>
          <w:top w:val="single" w:sz="4" w:space="1" w:color="auto"/>
          <w:left w:val="single" w:sz="4" w:space="4" w:color="auto"/>
          <w:bottom w:val="single" w:sz="4" w:space="1" w:color="auto"/>
          <w:right w:val="single" w:sz="4" w:space="0" w:color="auto"/>
        </w:pBdr>
        <w:spacing w:after="0" w:line="240" w:lineRule="auto"/>
        <w:rPr>
          <w:rFonts w:ascii="Calibri" w:eastAsia="Times New Roman" w:hAnsi="Calibri" w:cs="Times New Roman"/>
          <w:b/>
          <w:sz w:val="24"/>
          <w:szCs w:val="24"/>
          <w:lang w:val="fr-FR"/>
        </w:rPr>
      </w:pPr>
      <w:r>
        <w:rPr>
          <w:rFonts w:ascii="Calibri" w:eastAsia="Times New Roman" w:hAnsi="Calibri" w:cs="Times New Roman"/>
          <w:b/>
          <w:sz w:val="24"/>
          <w:szCs w:val="24"/>
          <w:lang w:val="fr-FR"/>
        </w:rPr>
        <w:t>Exams</w:t>
      </w:r>
      <w:r w:rsidR="00677DF2" w:rsidRPr="00996AE3">
        <w:rPr>
          <w:rFonts w:ascii="Calibri" w:eastAsia="Times New Roman" w:hAnsi="Calibri" w:cs="Times New Roman"/>
          <w:b/>
          <w:sz w:val="24"/>
          <w:szCs w:val="24"/>
          <w:lang w:val="fr-FR"/>
        </w:rPr>
        <w:t xml:space="preserve"> (</w:t>
      </w:r>
      <w:proofErr w:type="gramStart"/>
      <w:r w:rsidR="00677DF2" w:rsidRPr="00996AE3">
        <w:rPr>
          <w:rFonts w:ascii="Calibri" w:eastAsia="Times New Roman" w:hAnsi="Calibri" w:cs="Times New Roman"/>
          <w:b/>
          <w:sz w:val="24"/>
          <w:szCs w:val="24"/>
          <w:lang w:val="fr-FR"/>
        </w:rPr>
        <w:t>2)…</w:t>
      </w:r>
      <w:proofErr w:type="gramEnd"/>
      <w:r w:rsidR="00677DF2" w:rsidRPr="00996AE3">
        <w:rPr>
          <w:rFonts w:ascii="Calibri" w:eastAsia="Times New Roman" w:hAnsi="Calibri" w:cs="Times New Roman"/>
          <w:b/>
          <w:sz w:val="24"/>
          <w:szCs w:val="24"/>
          <w:lang w:val="fr-FR"/>
        </w:rPr>
        <w:t>……</w:t>
      </w:r>
      <w:r>
        <w:rPr>
          <w:rFonts w:ascii="Calibri" w:eastAsia="Times New Roman" w:hAnsi="Calibri" w:cs="Times New Roman"/>
          <w:b/>
          <w:sz w:val="24"/>
          <w:szCs w:val="24"/>
          <w:lang w:val="fr-FR"/>
        </w:rPr>
        <w:t>..</w:t>
      </w:r>
      <w:r w:rsidR="00677DF2" w:rsidRPr="00996AE3">
        <w:rPr>
          <w:rFonts w:ascii="Calibri" w:eastAsia="Times New Roman" w:hAnsi="Calibri" w:cs="Times New Roman"/>
          <w:b/>
          <w:sz w:val="24"/>
          <w:szCs w:val="24"/>
          <w:lang w:val="fr-FR"/>
        </w:rPr>
        <w:t>………………..…......</w:t>
      </w:r>
      <w:r w:rsidR="007A60B9" w:rsidRPr="00996AE3">
        <w:rPr>
          <w:rFonts w:ascii="Calibri" w:eastAsia="Times New Roman" w:hAnsi="Calibri" w:cs="Times New Roman"/>
          <w:b/>
          <w:sz w:val="24"/>
          <w:szCs w:val="24"/>
          <w:lang w:val="fr-FR"/>
        </w:rPr>
        <w:t>...................……...……...…</w:t>
      </w:r>
      <w:r w:rsidR="00DB7A97" w:rsidRPr="00996AE3">
        <w:rPr>
          <w:rFonts w:ascii="Calibri" w:eastAsia="Times New Roman" w:hAnsi="Calibri" w:cs="Times New Roman"/>
          <w:b/>
          <w:sz w:val="24"/>
          <w:szCs w:val="24"/>
          <w:lang w:val="fr-FR"/>
        </w:rPr>
        <w:t>…</w:t>
      </w:r>
      <w:r w:rsidR="005D5EC9">
        <w:rPr>
          <w:rFonts w:ascii="Calibri" w:eastAsia="Times New Roman" w:hAnsi="Calibri" w:cs="Times New Roman"/>
          <w:b/>
          <w:sz w:val="24"/>
          <w:szCs w:val="24"/>
          <w:lang w:val="fr-FR"/>
        </w:rPr>
        <w:t>……………………</w:t>
      </w:r>
      <w:r w:rsidR="00DB7A97" w:rsidRPr="00996AE3">
        <w:rPr>
          <w:rFonts w:ascii="Calibri" w:eastAsia="Times New Roman" w:hAnsi="Calibri" w:cs="Times New Roman"/>
          <w:b/>
          <w:sz w:val="24"/>
          <w:szCs w:val="24"/>
          <w:lang w:val="fr-FR"/>
        </w:rPr>
        <w:t>…</w:t>
      </w:r>
      <w:r w:rsidR="00806B30">
        <w:rPr>
          <w:rFonts w:ascii="Calibri" w:eastAsia="Times New Roman" w:hAnsi="Calibri" w:cs="Times New Roman"/>
          <w:b/>
          <w:sz w:val="24"/>
          <w:szCs w:val="24"/>
          <w:lang w:val="fr-FR"/>
        </w:rPr>
        <w:t>.</w:t>
      </w:r>
      <w:r w:rsidR="00DB7A97" w:rsidRPr="00996AE3">
        <w:rPr>
          <w:rFonts w:ascii="Calibri" w:eastAsia="Times New Roman" w:hAnsi="Calibri" w:cs="Times New Roman"/>
          <w:b/>
          <w:sz w:val="24"/>
          <w:szCs w:val="24"/>
          <w:lang w:val="fr-FR"/>
        </w:rPr>
        <w:t>…</w:t>
      </w:r>
      <w:r w:rsidR="007A3637" w:rsidRPr="00996AE3">
        <w:rPr>
          <w:rFonts w:ascii="Calibri" w:eastAsia="Times New Roman" w:hAnsi="Calibri" w:cs="Times New Roman"/>
          <w:b/>
          <w:sz w:val="24"/>
          <w:szCs w:val="24"/>
          <w:lang w:val="fr-FR"/>
        </w:rPr>
        <w:t>30</w:t>
      </w:r>
      <w:r w:rsidR="00677DF2" w:rsidRPr="00996AE3">
        <w:rPr>
          <w:rFonts w:ascii="Calibri" w:eastAsia="Times New Roman" w:hAnsi="Calibri" w:cs="Times New Roman"/>
          <w:b/>
          <w:sz w:val="24"/>
          <w:szCs w:val="24"/>
          <w:lang w:val="fr-FR"/>
        </w:rPr>
        <w:t xml:space="preserve"> points</w:t>
      </w:r>
    </w:p>
    <w:p w14:paraId="1C6B4AEC" w14:textId="4788A186" w:rsidR="00B30610" w:rsidRPr="00996AE3" w:rsidRDefault="00B30610" w:rsidP="007A3637">
      <w:pPr>
        <w:pBdr>
          <w:top w:val="single" w:sz="4" w:space="1" w:color="auto"/>
          <w:left w:val="single" w:sz="4" w:space="4" w:color="auto"/>
          <w:bottom w:val="single" w:sz="4" w:space="1" w:color="auto"/>
          <w:right w:val="single" w:sz="4" w:space="0" w:color="auto"/>
        </w:pBdr>
        <w:spacing w:after="0" w:line="240" w:lineRule="auto"/>
        <w:rPr>
          <w:rFonts w:ascii="Calibri" w:eastAsia="Times New Roman" w:hAnsi="Calibri" w:cs="Times New Roman"/>
          <w:b/>
          <w:sz w:val="24"/>
          <w:szCs w:val="24"/>
          <w:lang w:val="fr-FR"/>
        </w:rPr>
      </w:pPr>
      <w:r w:rsidRPr="00996AE3">
        <w:rPr>
          <w:rFonts w:ascii="Calibri" w:eastAsia="Times New Roman" w:hAnsi="Calibri" w:cs="Times New Roman"/>
          <w:b/>
          <w:sz w:val="24"/>
          <w:szCs w:val="24"/>
          <w:lang w:val="fr-FR"/>
        </w:rPr>
        <w:t xml:space="preserve">Performance </w:t>
      </w:r>
      <w:proofErr w:type="spellStart"/>
      <w:r w:rsidRPr="00996AE3">
        <w:rPr>
          <w:rFonts w:ascii="Calibri" w:eastAsia="Times New Roman" w:hAnsi="Calibri" w:cs="Times New Roman"/>
          <w:b/>
          <w:sz w:val="24"/>
          <w:szCs w:val="24"/>
          <w:lang w:val="fr-FR"/>
        </w:rPr>
        <w:t>Projects</w:t>
      </w:r>
      <w:proofErr w:type="spellEnd"/>
      <w:r w:rsidRPr="00996AE3">
        <w:rPr>
          <w:rFonts w:ascii="Calibri" w:eastAsia="Times New Roman" w:hAnsi="Calibri" w:cs="Times New Roman"/>
          <w:b/>
          <w:sz w:val="24"/>
          <w:szCs w:val="24"/>
          <w:lang w:val="fr-FR"/>
        </w:rPr>
        <w:t xml:space="preserve"> &amp; </w:t>
      </w:r>
      <w:proofErr w:type="spellStart"/>
      <w:r w:rsidRPr="00996AE3">
        <w:rPr>
          <w:rFonts w:ascii="Calibri" w:eastAsia="Times New Roman" w:hAnsi="Calibri" w:cs="Times New Roman"/>
          <w:b/>
          <w:sz w:val="24"/>
          <w:szCs w:val="24"/>
          <w:lang w:val="fr-FR"/>
        </w:rPr>
        <w:t>Written</w:t>
      </w:r>
      <w:proofErr w:type="spellEnd"/>
      <w:r w:rsidRPr="00996AE3">
        <w:rPr>
          <w:rFonts w:ascii="Calibri" w:eastAsia="Times New Roman" w:hAnsi="Calibri" w:cs="Times New Roman"/>
          <w:b/>
          <w:sz w:val="24"/>
          <w:szCs w:val="24"/>
          <w:lang w:val="fr-FR"/>
        </w:rPr>
        <w:t xml:space="preserve"> Work…………………….....</w:t>
      </w:r>
      <w:r w:rsidR="00DB7A97" w:rsidRPr="00996AE3">
        <w:rPr>
          <w:rFonts w:ascii="Calibri" w:eastAsia="Times New Roman" w:hAnsi="Calibri" w:cs="Times New Roman"/>
          <w:b/>
          <w:sz w:val="24"/>
          <w:szCs w:val="24"/>
          <w:lang w:val="fr-FR"/>
        </w:rPr>
        <w:t>.........</w:t>
      </w:r>
      <w:r w:rsidRPr="00996AE3">
        <w:rPr>
          <w:rFonts w:ascii="Calibri" w:eastAsia="Times New Roman" w:hAnsi="Calibri" w:cs="Times New Roman"/>
          <w:b/>
          <w:sz w:val="24"/>
          <w:szCs w:val="24"/>
          <w:lang w:val="fr-FR"/>
        </w:rPr>
        <w:t>..</w:t>
      </w:r>
      <w:r w:rsidR="00686C37">
        <w:rPr>
          <w:rFonts w:ascii="Calibri" w:eastAsia="Times New Roman" w:hAnsi="Calibri" w:cs="Times New Roman"/>
          <w:b/>
          <w:sz w:val="24"/>
          <w:szCs w:val="24"/>
          <w:lang w:val="fr-FR"/>
        </w:rPr>
        <w:t>.</w:t>
      </w:r>
      <w:r w:rsidR="008C1FAD">
        <w:rPr>
          <w:rFonts w:ascii="Calibri" w:eastAsia="Times New Roman" w:hAnsi="Calibri" w:cs="Times New Roman"/>
          <w:b/>
          <w:sz w:val="24"/>
          <w:szCs w:val="24"/>
          <w:lang w:val="fr-FR"/>
        </w:rPr>
        <w:t>...................</w:t>
      </w:r>
      <w:r w:rsidR="00806B30">
        <w:rPr>
          <w:rFonts w:ascii="Calibri" w:eastAsia="Times New Roman" w:hAnsi="Calibri" w:cs="Times New Roman"/>
          <w:b/>
          <w:sz w:val="24"/>
          <w:szCs w:val="24"/>
          <w:lang w:val="fr-FR"/>
        </w:rPr>
        <w:t>.</w:t>
      </w:r>
      <w:r w:rsidR="008C1FAD">
        <w:rPr>
          <w:rFonts w:ascii="Calibri" w:eastAsia="Times New Roman" w:hAnsi="Calibri" w:cs="Times New Roman"/>
          <w:b/>
          <w:sz w:val="24"/>
          <w:szCs w:val="24"/>
          <w:lang w:val="fr-FR"/>
        </w:rPr>
        <w:t>..</w:t>
      </w:r>
      <w:r w:rsidR="004013A7">
        <w:rPr>
          <w:rFonts w:ascii="Calibri" w:eastAsia="Times New Roman" w:hAnsi="Calibri" w:cs="Times New Roman"/>
          <w:b/>
          <w:sz w:val="24"/>
          <w:szCs w:val="24"/>
          <w:lang w:val="fr-FR"/>
        </w:rPr>
        <w:t>50</w:t>
      </w:r>
      <w:r w:rsidR="008C1FAD">
        <w:rPr>
          <w:rFonts w:ascii="Calibri" w:eastAsia="Times New Roman" w:hAnsi="Calibri" w:cs="Times New Roman"/>
          <w:b/>
          <w:sz w:val="24"/>
          <w:szCs w:val="24"/>
          <w:lang w:val="fr-FR"/>
        </w:rPr>
        <w:t xml:space="preserve"> </w:t>
      </w:r>
      <w:r w:rsidRPr="00996AE3">
        <w:rPr>
          <w:rFonts w:ascii="Calibri" w:eastAsia="Times New Roman" w:hAnsi="Calibri" w:cs="Times New Roman"/>
          <w:b/>
          <w:sz w:val="24"/>
          <w:szCs w:val="24"/>
          <w:lang w:val="fr-FR"/>
        </w:rPr>
        <w:t>points</w:t>
      </w:r>
    </w:p>
    <w:p w14:paraId="5B26038B" w14:textId="260F7535" w:rsidR="00677DF2" w:rsidRPr="003C30DD" w:rsidRDefault="007A3637" w:rsidP="00B30610">
      <w:pPr>
        <w:pBdr>
          <w:top w:val="single" w:sz="4" w:space="1" w:color="auto"/>
          <w:left w:val="single" w:sz="4" w:space="4" w:color="auto"/>
          <w:bottom w:val="single" w:sz="4" w:space="1" w:color="auto"/>
          <w:right w:val="single" w:sz="4" w:space="0" w:color="auto"/>
        </w:pBdr>
        <w:spacing w:after="0" w:line="240" w:lineRule="auto"/>
        <w:ind w:firstLine="720"/>
        <w:rPr>
          <w:rFonts w:ascii="Calibri" w:eastAsia="Times New Roman" w:hAnsi="Calibri" w:cs="Times New Roman"/>
          <w:b/>
          <w:sz w:val="24"/>
          <w:szCs w:val="24"/>
          <w:lang w:val="fr-FR"/>
        </w:rPr>
      </w:pPr>
      <w:r w:rsidRPr="003C30DD">
        <w:rPr>
          <w:rFonts w:ascii="Calibri" w:eastAsia="Times New Roman" w:hAnsi="Calibri" w:cs="Times New Roman"/>
          <w:b/>
          <w:sz w:val="24"/>
          <w:szCs w:val="24"/>
          <w:lang w:val="fr-FR"/>
        </w:rPr>
        <w:t>Shakesp</w:t>
      </w:r>
      <w:r w:rsidR="009D0B17">
        <w:rPr>
          <w:rFonts w:ascii="Calibri" w:eastAsia="Times New Roman" w:hAnsi="Calibri" w:cs="Times New Roman"/>
          <w:b/>
          <w:sz w:val="24"/>
          <w:szCs w:val="24"/>
          <w:lang w:val="fr-FR"/>
        </w:rPr>
        <w:t xml:space="preserve">eare </w:t>
      </w:r>
      <w:r w:rsidR="00D870C2">
        <w:rPr>
          <w:rFonts w:ascii="Calibri" w:eastAsia="Times New Roman" w:hAnsi="Calibri" w:cs="Times New Roman"/>
          <w:b/>
          <w:sz w:val="24"/>
          <w:szCs w:val="24"/>
          <w:lang w:val="fr-FR"/>
        </w:rPr>
        <w:t>Monologue:</w:t>
      </w:r>
      <w:r w:rsidR="008C1FAD">
        <w:rPr>
          <w:rFonts w:ascii="Calibri" w:eastAsia="Times New Roman" w:hAnsi="Calibri" w:cs="Times New Roman"/>
          <w:b/>
          <w:sz w:val="24"/>
          <w:szCs w:val="24"/>
          <w:lang w:val="fr-FR"/>
        </w:rPr>
        <w:t xml:space="preserve"> 20</w:t>
      </w:r>
      <w:r w:rsidR="00677DF2" w:rsidRPr="003C30DD">
        <w:rPr>
          <w:rFonts w:ascii="Calibri" w:eastAsia="Times New Roman" w:hAnsi="Calibri" w:cs="Times New Roman"/>
          <w:b/>
          <w:sz w:val="24"/>
          <w:szCs w:val="24"/>
          <w:lang w:val="fr-FR"/>
        </w:rPr>
        <w:t xml:space="preserve"> points</w:t>
      </w:r>
    </w:p>
    <w:p w14:paraId="5C62D418" w14:textId="00C3D66D" w:rsidR="007A3637" w:rsidRDefault="00D870C2" w:rsidP="00B30610">
      <w:pPr>
        <w:pBdr>
          <w:top w:val="single" w:sz="4" w:space="1" w:color="auto"/>
          <w:left w:val="single" w:sz="4" w:space="4" w:color="auto"/>
          <w:bottom w:val="single" w:sz="4" w:space="1" w:color="auto"/>
          <w:right w:val="single" w:sz="4" w:space="0" w:color="auto"/>
        </w:pBdr>
        <w:spacing w:after="0" w:line="240" w:lineRule="auto"/>
        <w:ind w:firstLine="720"/>
        <w:rPr>
          <w:rFonts w:ascii="Calibri" w:eastAsia="Times New Roman" w:hAnsi="Calibri" w:cs="Times New Roman"/>
          <w:b/>
          <w:sz w:val="24"/>
          <w:szCs w:val="24"/>
          <w:lang w:val="fr-FR"/>
        </w:rPr>
      </w:pPr>
      <w:r>
        <w:rPr>
          <w:rFonts w:ascii="Calibri" w:eastAsia="Times New Roman" w:hAnsi="Calibri" w:cs="Times New Roman"/>
          <w:b/>
          <w:sz w:val="24"/>
          <w:szCs w:val="24"/>
          <w:lang w:val="fr-FR"/>
        </w:rPr>
        <w:t xml:space="preserve">Voice-over Commercial </w:t>
      </w:r>
      <w:proofErr w:type="gramStart"/>
      <w:r>
        <w:rPr>
          <w:rFonts w:ascii="Calibri" w:eastAsia="Times New Roman" w:hAnsi="Calibri" w:cs="Times New Roman"/>
          <w:b/>
          <w:sz w:val="24"/>
          <w:szCs w:val="24"/>
          <w:lang w:val="fr-FR"/>
        </w:rPr>
        <w:t>Monologue:</w:t>
      </w:r>
      <w:proofErr w:type="gramEnd"/>
      <w:r w:rsidR="008C1FAD">
        <w:rPr>
          <w:rFonts w:ascii="Calibri" w:eastAsia="Times New Roman" w:hAnsi="Calibri" w:cs="Times New Roman"/>
          <w:b/>
          <w:sz w:val="24"/>
          <w:szCs w:val="24"/>
          <w:lang w:val="fr-FR"/>
        </w:rPr>
        <w:t xml:space="preserve"> </w:t>
      </w:r>
      <w:r w:rsidR="003E6E3F">
        <w:rPr>
          <w:rFonts w:ascii="Calibri" w:eastAsia="Times New Roman" w:hAnsi="Calibri" w:cs="Times New Roman"/>
          <w:b/>
          <w:sz w:val="24"/>
          <w:szCs w:val="24"/>
          <w:lang w:val="fr-FR"/>
        </w:rPr>
        <w:t>15</w:t>
      </w:r>
      <w:r w:rsidR="007A3637" w:rsidRPr="003C30DD">
        <w:rPr>
          <w:rFonts w:ascii="Calibri" w:eastAsia="Times New Roman" w:hAnsi="Calibri" w:cs="Times New Roman"/>
          <w:b/>
          <w:sz w:val="24"/>
          <w:szCs w:val="24"/>
          <w:lang w:val="fr-FR"/>
        </w:rPr>
        <w:t xml:space="preserve"> points</w:t>
      </w:r>
    </w:p>
    <w:p w14:paraId="566F8C70" w14:textId="2A35DD42" w:rsidR="00E12914" w:rsidRDefault="00D870C2" w:rsidP="00D870C2">
      <w:pPr>
        <w:pBdr>
          <w:top w:val="single" w:sz="4" w:space="1" w:color="auto"/>
          <w:left w:val="single" w:sz="4" w:space="4" w:color="auto"/>
          <w:bottom w:val="single" w:sz="4" w:space="1" w:color="auto"/>
          <w:right w:val="single" w:sz="4" w:space="0" w:color="auto"/>
        </w:pBdr>
        <w:spacing w:after="0" w:line="240" w:lineRule="auto"/>
        <w:ind w:firstLine="720"/>
        <w:rPr>
          <w:rFonts w:ascii="Calibri" w:eastAsia="Times New Roman" w:hAnsi="Calibri" w:cs="Times New Roman"/>
          <w:b/>
          <w:sz w:val="24"/>
          <w:szCs w:val="24"/>
          <w:lang w:val="fr-FR"/>
        </w:rPr>
      </w:pPr>
      <w:r>
        <w:rPr>
          <w:rFonts w:ascii="Calibri" w:eastAsia="Times New Roman" w:hAnsi="Calibri" w:cs="Times New Roman"/>
          <w:b/>
          <w:sz w:val="24"/>
          <w:szCs w:val="24"/>
          <w:lang w:val="fr-FR"/>
        </w:rPr>
        <w:t xml:space="preserve">Voice-over </w:t>
      </w:r>
      <w:proofErr w:type="spellStart"/>
      <w:r>
        <w:rPr>
          <w:rFonts w:ascii="Calibri" w:eastAsia="Times New Roman" w:hAnsi="Calibri" w:cs="Times New Roman"/>
          <w:b/>
          <w:sz w:val="24"/>
          <w:szCs w:val="24"/>
          <w:lang w:val="fr-FR"/>
        </w:rPr>
        <w:t>Scene</w:t>
      </w:r>
      <w:proofErr w:type="spellEnd"/>
      <w:r>
        <w:rPr>
          <w:rFonts w:ascii="Calibri" w:eastAsia="Times New Roman" w:hAnsi="Calibri" w:cs="Times New Roman"/>
          <w:b/>
          <w:sz w:val="24"/>
          <w:szCs w:val="24"/>
          <w:lang w:val="fr-FR"/>
        </w:rPr>
        <w:t> : 1</w:t>
      </w:r>
      <w:r w:rsidR="004013A7">
        <w:rPr>
          <w:rFonts w:ascii="Calibri" w:eastAsia="Times New Roman" w:hAnsi="Calibri" w:cs="Times New Roman"/>
          <w:b/>
          <w:sz w:val="24"/>
          <w:szCs w:val="24"/>
          <w:lang w:val="fr-FR"/>
        </w:rPr>
        <w:t>5</w:t>
      </w:r>
      <w:r>
        <w:rPr>
          <w:rFonts w:ascii="Calibri" w:eastAsia="Times New Roman" w:hAnsi="Calibri" w:cs="Times New Roman"/>
          <w:b/>
          <w:sz w:val="24"/>
          <w:szCs w:val="24"/>
          <w:lang w:val="fr-FR"/>
        </w:rPr>
        <w:t xml:space="preserve"> points</w:t>
      </w:r>
    </w:p>
    <w:p w14:paraId="106B77DC" w14:textId="041CC7FE" w:rsidR="009712B6" w:rsidRDefault="005D5EC9" w:rsidP="00CD3031">
      <w:pPr>
        <w:pBdr>
          <w:top w:val="single" w:sz="4" w:space="1" w:color="auto"/>
          <w:left w:val="single" w:sz="4" w:space="4" w:color="auto"/>
          <w:bottom w:val="single" w:sz="4" w:space="1" w:color="auto"/>
          <w:right w:val="single" w:sz="4" w:space="0" w:color="auto"/>
        </w:pBdr>
        <w:spacing w:after="0" w:line="240" w:lineRule="auto"/>
        <w:rPr>
          <w:rFonts w:ascii="Calibri" w:eastAsia="Times New Roman" w:hAnsi="Calibri" w:cs="Times New Roman"/>
          <w:b/>
          <w:sz w:val="24"/>
          <w:szCs w:val="24"/>
          <w:lang w:val="fr-FR"/>
        </w:rPr>
      </w:pPr>
      <w:r>
        <w:rPr>
          <w:rFonts w:ascii="Calibri" w:eastAsia="Times New Roman" w:hAnsi="Calibri" w:cs="Times New Roman"/>
          <w:b/>
          <w:sz w:val="24"/>
          <w:szCs w:val="24"/>
          <w:lang w:val="fr-FR"/>
        </w:rPr>
        <w:t>Final Self-</w:t>
      </w:r>
      <w:proofErr w:type="spellStart"/>
      <w:r>
        <w:rPr>
          <w:rFonts w:ascii="Calibri" w:eastAsia="Times New Roman" w:hAnsi="Calibri" w:cs="Times New Roman"/>
          <w:b/>
          <w:sz w:val="24"/>
          <w:szCs w:val="24"/>
          <w:lang w:val="fr-FR"/>
        </w:rPr>
        <w:t>Assessmen</w:t>
      </w:r>
      <w:r w:rsidR="00D870C2">
        <w:rPr>
          <w:rFonts w:ascii="Calibri" w:eastAsia="Times New Roman" w:hAnsi="Calibri" w:cs="Times New Roman"/>
          <w:b/>
          <w:sz w:val="24"/>
          <w:szCs w:val="24"/>
          <w:lang w:val="fr-FR"/>
        </w:rPr>
        <w:t>t</w:t>
      </w:r>
      <w:proofErr w:type="spellEnd"/>
      <w:r w:rsidR="00D870C2">
        <w:rPr>
          <w:rFonts w:ascii="Calibri" w:eastAsia="Times New Roman" w:hAnsi="Calibri" w:cs="Times New Roman"/>
          <w:b/>
          <w:sz w:val="24"/>
          <w:szCs w:val="24"/>
          <w:lang w:val="fr-FR"/>
        </w:rPr>
        <w:t xml:space="preserve"> Paper</w:t>
      </w:r>
      <w:r>
        <w:rPr>
          <w:rFonts w:ascii="Calibri" w:eastAsia="Times New Roman" w:hAnsi="Calibri" w:cs="Times New Roman"/>
          <w:b/>
          <w:sz w:val="24"/>
          <w:szCs w:val="24"/>
          <w:lang w:val="fr-FR"/>
        </w:rPr>
        <w:t>……</w:t>
      </w:r>
      <w:r w:rsidR="00E12914">
        <w:rPr>
          <w:rFonts w:ascii="Calibri" w:eastAsia="Times New Roman" w:hAnsi="Calibri" w:cs="Times New Roman"/>
          <w:b/>
          <w:sz w:val="24"/>
          <w:szCs w:val="24"/>
          <w:lang w:val="fr-FR"/>
        </w:rPr>
        <w:t>…………………………………………………………</w:t>
      </w:r>
      <w:proofErr w:type="gramStart"/>
      <w:r w:rsidR="00E12914">
        <w:rPr>
          <w:rFonts w:ascii="Calibri" w:eastAsia="Times New Roman" w:hAnsi="Calibri" w:cs="Times New Roman"/>
          <w:b/>
          <w:sz w:val="24"/>
          <w:szCs w:val="24"/>
          <w:lang w:val="fr-FR"/>
        </w:rPr>
        <w:t>…….</w:t>
      </w:r>
      <w:proofErr w:type="gramEnd"/>
      <w:r w:rsidR="00E12914">
        <w:rPr>
          <w:rFonts w:ascii="Calibri" w:eastAsia="Times New Roman" w:hAnsi="Calibri" w:cs="Times New Roman"/>
          <w:b/>
          <w:sz w:val="24"/>
          <w:szCs w:val="24"/>
          <w:lang w:val="fr-FR"/>
        </w:rPr>
        <w:t>.…..</w:t>
      </w:r>
      <w:r w:rsidR="00F74A6F">
        <w:rPr>
          <w:rFonts w:ascii="Calibri" w:eastAsia="Times New Roman" w:hAnsi="Calibri" w:cs="Times New Roman"/>
          <w:b/>
          <w:sz w:val="24"/>
          <w:szCs w:val="24"/>
          <w:lang w:val="fr-FR"/>
        </w:rPr>
        <w:t>10</w:t>
      </w:r>
      <w:r>
        <w:rPr>
          <w:rFonts w:ascii="Calibri" w:eastAsia="Times New Roman" w:hAnsi="Calibri" w:cs="Times New Roman"/>
          <w:b/>
          <w:sz w:val="24"/>
          <w:szCs w:val="24"/>
          <w:lang w:val="fr-FR"/>
        </w:rPr>
        <w:t xml:space="preserve"> points</w:t>
      </w:r>
    </w:p>
    <w:p w14:paraId="05E1FE3B" w14:textId="77777777" w:rsidR="009D0B17" w:rsidRDefault="00686C37" w:rsidP="009D0B17">
      <w:pPr>
        <w:pBdr>
          <w:top w:val="single" w:sz="4" w:space="1" w:color="auto"/>
          <w:left w:val="single" w:sz="4" w:space="4" w:color="auto"/>
          <w:bottom w:val="single" w:sz="4" w:space="1" w:color="auto"/>
          <w:right w:val="single" w:sz="4" w:space="0" w:color="auto"/>
        </w:pBdr>
        <w:spacing w:after="0" w:line="240" w:lineRule="auto"/>
        <w:jc w:val="right"/>
        <w:rPr>
          <w:rFonts w:ascii="Calibri" w:eastAsia="Times New Roman" w:hAnsi="Calibri" w:cs="Times New Roman"/>
          <w:b/>
          <w:sz w:val="24"/>
          <w:szCs w:val="24"/>
          <w:lang w:val="fr-FR"/>
        </w:rPr>
      </w:pPr>
      <w:r w:rsidRPr="00772C22">
        <w:rPr>
          <w:rFonts w:ascii="Calibri" w:eastAsia="Times New Roman" w:hAnsi="Calibri" w:cs="Times New Roman"/>
          <w:b/>
          <w:sz w:val="24"/>
          <w:szCs w:val="24"/>
          <w:highlight w:val="magenta"/>
          <w:lang w:val="fr-FR"/>
        </w:rPr>
        <w:t>TOTAL POSSIBLE POINTS : 100</w:t>
      </w:r>
    </w:p>
    <w:tbl>
      <w:tblPr>
        <w:tblStyle w:val="TableGrid"/>
        <w:tblW w:w="0" w:type="auto"/>
        <w:tblLook w:val="04A0" w:firstRow="1" w:lastRow="0" w:firstColumn="1" w:lastColumn="0" w:noHBand="0" w:noVBand="1"/>
        <w:tblDescription w:val="Grading System:&#10;97-100: A+ &#10;93-96: A 83-86: B 73-76: C 63-66: D &#10;90-92: A- 80-82: B- 70-72: C- 60-62: D- &#10;"/>
      </w:tblPr>
      <w:tblGrid>
        <w:gridCol w:w="1795"/>
        <w:gridCol w:w="1657"/>
        <w:gridCol w:w="1726"/>
        <w:gridCol w:w="1726"/>
        <w:gridCol w:w="1726"/>
      </w:tblGrid>
      <w:tr w:rsidR="00686C37" w14:paraId="1ADD4A31" w14:textId="77777777" w:rsidTr="0058617E">
        <w:tc>
          <w:tcPr>
            <w:tcW w:w="8630" w:type="dxa"/>
            <w:gridSpan w:val="5"/>
          </w:tcPr>
          <w:p w14:paraId="49E2BF9A" w14:textId="77777777" w:rsidR="00686C37" w:rsidRDefault="00686C37" w:rsidP="0058617E">
            <w:pPr>
              <w:rPr>
                <w:rFonts w:eastAsia="Times New Roman" w:cs="Times New Roman"/>
                <w:bCs/>
                <w:sz w:val="24"/>
                <w:szCs w:val="24"/>
              </w:rPr>
            </w:pPr>
            <w:r w:rsidRPr="001A1046">
              <w:rPr>
                <w:rFonts w:eastAsia="Times New Roman" w:cs="Times New Roman"/>
                <w:b/>
                <w:bCs/>
                <w:sz w:val="24"/>
                <w:szCs w:val="24"/>
              </w:rPr>
              <w:t>Grading System</w:t>
            </w:r>
            <w:r>
              <w:rPr>
                <w:rFonts w:eastAsia="Times New Roman" w:cs="Times New Roman"/>
                <w:b/>
                <w:bCs/>
                <w:sz w:val="24"/>
                <w:szCs w:val="24"/>
              </w:rPr>
              <w:t>:</w:t>
            </w:r>
          </w:p>
        </w:tc>
      </w:tr>
      <w:tr w:rsidR="00686C37" w14:paraId="725E2E48" w14:textId="77777777" w:rsidTr="0058617E">
        <w:tc>
          <w:tcPr>
            <w:tcW w:w="1795" w:type="dxa"/>
          </w:tcPr>
          <w:p w14:paraId="36740C13" w14:textId="77777777" w:rsidR="00686C37" w:rsidRDefault="00686C37" w:rsidP="0058617E">
            <w:pPr>
              <w:rPr>
                <w:rFonts w:eastAsia="Times New Roman" w:cs="Times New Roman"/>
                <w:bCs/>
                <w:sz w:val="24"/>
                <w:szCs w:val="24"/>
              </w:rPr>
            </w:pPr>
            <w:r>
              <w:rPr>
                <w:rFonts w:eastAsia="Times New Roman" w:cs="Times New Roman"/>
                <w:bCs/>
                <w:sz w:val="24"/>
                <w:szCs w:val="24"/>
              </w:rPr>
              <w:t>97-100: A+</w:t>
            </w:r>
          </w:p>
        </w:tc>
        <w:tc>
          <w:tcPr>
            <w:tcW w:w="1657" w:type="dxa"/>
          </w:tcPr>
          <w:p w14:paraId="1CFFF950" w14:textId="77777777" w:rsidR="00686C37" w:rsidRDefault="00686C37" w:rsidP="0058617E">
            <w:pPr>
              <w:rPr>
                <w:rFonts w:eastAsia="Times New Roman" w:cs="Times New Roman"/>
                <w:bCs/>
                <w:sz w:val="24"/>
                <w:szCs w:val="24"/>
              </w:rPr>
            </w:pPr>
            <w:r>
              <w:rPr>
                <w:rFonts w:eastAsia="Times New Roman" w:cs="Times New Roman"/>
                <w:bCs/>
                <w:sz w:val="24"/>
                <w:szCs w:val="24"/>
              </w:rPr>
              <w:t>87-89: B+</w:t>
            </w:r>
          </w:p>
        </w:tc>
        <w:tc>
          <w:tcPr>
            <w:tcW w:w="1726" w:type="dxa"/>
          </w:tcPr>
          <w:p w14:paraId="230C45AF" w14:textId="77777777" w:rsidR="00686C37" w:rsidRDefault="00686C37" w:rsidP="0058617E">
            <w:pPr>
              <w:rPr>
                <w:rFonts w:eastAsia="Times New Roman" w:cs="Times New Roman"/>
                <w:bCs/>
                <w:sz w:val="24"/>
                <w:szCs w:val="24"/>
              </w:rPr>
            </w:pPr>
            <w:r>
              <w:rPr>
                <w:rFonts w:eastAsia="Times New Roman" w:cs="Times New Roman"/>
                <w:bCs/>
                <w:sz w:val="24"/>
                <w:szCs w:val="24"/>
              </w:rPr>
              <w:t>77-79: C+</w:t>
            </w:r>
          </w:p>
        </w:tc>
        <w:tc>
          <w:tcPr>
            <w:tcW w:w="1726" w:type="dxa"/>
          </w:tcPr>
          <w:p w14:paraId="28DA1953" w14:textId="77777777" w:rsidR="00686C37" w:rsidRDefault="00686C37" w:rsidP="0058617E">
            <w:pPr>
              <w:rPr>
                <w:rFonts w:eastAsia="Times New Roman" w:cs="Times New Roman"/>
                <w:bCs/>
                <w:sz w:val="24"/>
                <w:szCs w:val="24"/>
              </w:rPr>
            </w:pPr>
            <w:r>
              <w:rPr>
                <w:rFonts w:eastAsia="Times New Roman" w:cs="Times New Roman"/>
                <w:bCs/>
                <w:sz w:val="24"/>
                <w:szCs w:val="24"/>
              </w:rPr>
              <w:t>67-69: D+</w:t>
            </w:r>
          </w:p>
        </w:tc>
        <w:tc>
          <w:tcPr>
            <w:tcW w:w="1726" w:type="dxa"/>
          </w:tcPr>
          <w:p w14:paraId="520A5B52" w14:textId="77777777" w:rsidR="00686C37" w:rsidRDefault="00686C37" w:rsidP="0058617E">
            <w:pPr>
              <w:rPr>
                <w:rFonts w:eastAsia="Times New Roman" w:cs="Times New Roman"/>
                <w:bCs/>
                <w:sz w:val="24"/>
                <w:szCs w:val="24"/>
              </w:rPr>
            </w:pPr>
            <w:r>
              <w:rPr>
                <w:rFonts w:eastAsia="Times New Roman" w:cs="Times New Roman"/>
                <w:bCs/>
                <w:sz w:val="24"/>
                <w:szCs w:val="24"/>
              </w:rPr>
              <w:t>Below 60: F</w:t>
            </w:r>
          </w:p>
        </w:tc>
      </w:tr>
      <w:tr w:rsidR="00686C37" w14:paraId="171A4103" w14:textId="77777777" w:rsidTr="0058617E">
        <w:tc>
          <w:tcPr>
            <w:tcW w:w="1795" w:type="dxa"/>
          </w:tcPr>
          <w:p w14:paraId="222263AA" w14:textId="77777777" w:rsidR="00686C37" w:rsidRDefault="00686C37" w:rsidP="0058617E">
            <w:pPr>
              <w:rPr>
                <w:rFonts w:eastAsia="Times New Roman" w:cs="Times New Roman"/>
                <w:bCs/>
                <w:sz w:val="24"/>
                <w:szCs w:val="24"/>
              </w:rPr>
            </w:pPr>
            <w:r>
              <w:rPr>
                <w:rFonts w:eastAsia="Times New Roman" w:cs="Times New Roman"/>
                <w:bCs/>
                <w:sz w:val="24"/>
                <w:szCs w:val="24"/>
              </w:rPr>
              <w:t>93-96: A</w:t>
            </w:r>
          </w:p>
        </w:tc>
        <w:tc>
          <w:tcPr>
            <w:tcW w:w="1657" w:type="dxa"/>
          </w:tcPr>
          <w:p w14:paraId="1C562CA1" w14:textId="77777777" w:rsidR="00686C37" w:rsidRDefault="00686C37" w:rsidP="0058617E">
            <w:pPr>
              <w:rPr>
                <w:rFonts w:eastAsia="Times New Roman" w:cs="Times New Roman"/>
                <w:bCs/>
                <w:sz w:val="24"/>
                <w:szCs w:val="24"/>
              </w:rPr>
            </w:pPr>
            <w:r>
              <w:rPr>
                <w:rFonts w:eastAsia="Times New Roman" w:cs="Times New Roman"/>
                <w:bCs/>
                <w:sz w:val="24"/>
                <w:szCs w:val="24"/>
              </w:rPr>
              <w:t>83-86: B</w:t>
            </w:r>
          </w:p>
        </w:tc>
        <w:tc>
          <w:tcPr>
            <w:tcW w:w="1726" w:type="dxa"/>
          </w:tcPr>
          <w:p w14:paraId="30FAD4FC" w14:textId="77777777" w:rsidR="00686C37" w:rsidRDefault="00686C37" w:rsidP="0058617E">
            <w:pPr>
              <w:rPr>
                <w:rFonts w:eastAsia="Times New Roman" w:cs="Times New Roman"/>
                <w:bCs/>
                <w:sz w:val="24"/>
                <w:szCs w:val="24"/>
              </w:rPr>
            </w:pPr>
            <w:r>
              <w:rPr>
                <w:rFonts w:eastAsia="Times New Roman" w:cs="Times New Roman"/>
                <w:bCs/>
                <w:sz w:val="24"/>
                <w:szCs w:val="24"/>
              </w:rPr>
              <w:t>73-76: C</w:t>
            </w:r>
          </w:p>
        </w:tc>
        <w:tc>
          <w:tcPr>
            <w:tcW w:w="1726" w:type="dxa"/>
          </w:tcPr>
          <w:p w14:paraId="21C99FBD" w14:textId="77777777" w:rsidR="00686C37" w:rsidRDefault="00686C37" w:rsidP="0058617E">
            <w:pPr>
              <w:rPr>
                <w:rFonts w:eastAsia="Times New Roman" w:cs="Times New Roman"/>
                <w:bCs/>
                <w:sz w:val="24"/>
                <w:szCs w:val="24"/>
              </w:rPr>
            </w:pPr>
            <w:r>
              <w:rPr>
                <w:rFonts w:eastAsia="Times New Roman" w:cs="Times New Roman"/>
                <w:bCs/>
                <w:sz w:val="24"/>
                <w:szCs w:val="24"/>
              </w:rPr>
              <w:t>63-66: D</w:t>
            </w:r>
          </w:p>
        </w:tc>
        <w:tc>
          <w:tcPr>
            <w:tcW w:w="1726" w:type="dxa"/>
          </w:tcPr>
          <w:p w14:paraId="4F01E77B" w14:textId="77777777" w:rsidR="00686C37" w:rsidRDefault="00686C37" w:rsidP="0058617E">
            <w:pPr>
              <w:rPr>
                <w:rFonts w:eastAsia="Times New Roman" w:cs="Times New Roman"/>
                <w:bCs/>
                <w:sz w:val="24"/>
                <w:szCs w:val="24"/>
              </w:rPr>
            </w:pPr>
          </w:p>
        </w:tc>
      </w:tr>
      <w:tr w:rsidR="00686C37" w14:paraId="4E740C48" w14:textId="77777777" w:rsidTr="0058617E">
        <w:tc>
          <w:tcPr>
            <w:tcW w:w="1795" w:type="dxa"/>
          </w:tcPr>
          <w:p w14:paraId="653CD612" w14:textId="77777777" w:rsidR="00686C37" w:rsidRDefault="00686C37" w:rsidP="0058617E">
            <w:pPr>
              <w:rPr>
                <w:rFonts w:eastAsia="Times New Roman" w:cs="Times New Roman"/>
                <w:bCs/>
                <w:sz w:val="24"/>
                <w:szCs w:val="24"/>
              </w:rPr>
            </w:pPr>
            <w:r>
              <w:rPr>
                <w:rFonts w:eastAsia="Times New Roman" w:cs="Times New Roman"/>
                <w:bCs/>
                <w:sz w:val="24"/>
                <w:szCs w:val="24"/>
              </w:rPr>
              <w:t>90-92: A-</w:t>
            </w:r>
          </w:p>
        </w:tc>
        <w:tc>
          <w:tcPr>
            <w:tcW w:w="1657" w:type="dxa"/>
          </w:tcPr>
          <w:p w14:paraId="69ED6367" w14:textId="77777777" w:rsidR="00686C37" w:rsidRDefault="00686C37" w:rsidP="0058617E">
            <w:pPr>
              <w:rPr>
                <w:rFonts w:eastAsia="Times New Roman" w:cs="Times New Roman"/>
                <w:bCs/>
                <w:sz w:val="24"/>
                <w:szCs w:val="24"/>
              </w:rPr>
            </w:pPr>
            <w:r>
              <w:rPr>
                <w:rFonts w:eastAsia="Times New Roman" w:cs="Times New Roman"/>
                <w:bCs/>
                <w:sz w:val="24"/>
                <w:szCs w:val="24"/>
              </w:rPr>
              <w:t>80-82: B-</w:t>
            </w:r>
          </w:p>
        </w:tc>
        <w:tc>
          <w:tcPr>
            <w:tcW w:w="1726" w:type="dxa"/>
          </w:tcPr>
          <w:p w14:paraId="530B51B7" w14:textId="77777777" w:rsidR="00686C37" w:rsidRDefault="00686C37" w:rsidP="0058617E">
            <w:pPr>
              <w:rPr>
                <w:rFonts w:eastAsia="Times New Roman" w:cs="Times New Roman"/>
                <w:bCs/>
                <w:sz w:val="24"/>
                <w:szCs w:val="24"/>
              </w:rPr>
            </w:pPr>
            <w:r>
              <w:rPr>
                <w:rFonts w:eastAsia="Times New Roman" w:cs="Times New Roman"/>
                <w:bCs/>
                <w:sz w:val="24"/>
                <w:szCs w:val="24"/>
              </w:rPr>
              <w:t>70-72: C-</w:t>
            </w:r>
          </w:p>
        </w:tc>
        <w:tc>
          <w:tcPr>
            <w:tcW w:w="1726" w:type="dxa"/>
          </w:tcPr>
          <w:p w14:paraId="744AB783" w14:textId="77777777" w:rsidR="00686C37" w:rsidRDefault="00686C37" w:rsidP="0058617E">
            <w:pPr>
              <w:rPr>
                <w:rFonts w:eastAsia="Times New Roman" w:cs="Times New Roman"/>
                <w:bCs/>
                <w:sz w:val="24"/>
                <w:szCs w:val="24"/>
              </w:rPr>
            </w:pPr>
            <w:r>
              <w:rPr>
                <w:rFonts w:eastAsia="Times New Roman" w:cs="Times New Roman"/>
                <w:bCs/>
                <w:sz w:val="24"/>
                <w:szCs w:val="24"/>
              </w:rPr>
              <w:t>60-62: D-</w:t>
            </w:r>
          </w:p>
        </w:tc>
        <w:tc>
          <w:tcPr>
            <w:tcW w:w="1726" w:type="dxa"/>
          </w:tcPr>
          <w:p w14:paraId="716F1B37" w14:textId="77777777" w:rsidR="00686C37" w:rsidRDefault="00686C37" w:rsidP="0058617E">
            <w:pPr>
              <w:rPr>
                <w:rFonts w:eastAsia="Times New Roman" w:cs="Times New Roman"/>
                <w:bCs/>
                <w:sz w:val="24"/>
                <w:szCs w:val="24"/>
              </w:rPr>
            </w:pPr>
          </w:p>
        </w:tc>
      </w:tr>
    </w:tbl>
    <w:p w14:paraId="5508175F" w14:textId="77777777" w:rsidR="00686C37" w:rsidRPr="00686C37" w:rsidRDefault="00686C37" w:rsidP="00686C37">
      <w:pPr>
        <w:spacing w:after="0" w:line="240" w:lineRule="auto"/>
        <w:rPr>
          <w:rFonts w:ascii="Calibri" w:eastAsia="Times New Roman" w:hAnsi="Calibri" w:cs="Times New Roman"/>
          <w:bCs/>
          <w:sz w:val="24"/>
          <w:szCs w:val="24"/>
        </w:rPr>
      </w:pPr>
    </w:p>
    <w:p w14:paraId="327582F6" w14:textId="4823286B" w:rsidR="00175ECD" w:rsidRPr="00CD3031" w:rsidRDefault="00F713A5" w:rsidP="00CD3031">
      <w:pPr>
        <w:numPr>
          <w:ilvl w:val="0"/>
          <w:numId w:val="13"/>
        </w:numPr>
        <w:spacing w:after="0" w:line="240" w:lineRule="auto"/>
        <w:rPr>
          <w:rFonts w:ascii="Calibri" w:eastAsia="Times New Roman" w:hAnsi="Calibri" w:cs="Times New Roman"/>
          <w:bCs/>
          <w:sz w:val="24"/>
          <w:szCs w:val="24"/>
        </w:rPr>
      </w:pPr>
      <w:r w:rsidRPr="00996AE3">
        <w:rPr>
          <w:rFonts w:ascii="Calibri" w:eastAsia="Times New Roman" w:hAnsi="Calibri" w:cs="Times New Roman"/>
          <w:b/>
          <w:sz w:val="24"/>
          <w:szCs w:val="24"/>
        </w:rPr>
        <w:t xml:space="preserve">Class </w:t>
      </w:r>
      <w:r w:rsidR="00FA6AA2">
        <w:rPr>
          <w:rFonts w:ascii="Calibri" w:eastAsia="Times New Roman" w:hAnsi="Calibri" w:cs="Times New Roman"/>
          <w:b/>
          <w:sz w:val="24"/>
          <w:szCs w:val="24"/>
        </w:rPr>
        <w:t xml:space="preserve">Attendance &amp; </w:t>
      </w:r>
      <w:r w:rsidRPr="00996AE3">
        <w:rPr>
          <w:rFonts w:ascii="Calibri" w:eastAsia="Times New Roman" w:hAnsi="Calibri" w:cs="Times New Roman"/>
          <w:b/>
          <w:sz w:val="24"/>
          <w:szCs w:val="24"/>
        </w:rPr>
        <w:t>Participation (</w:t>
      </w:r>
      <w:r w:rsidR="00FA6AA2">
        <w:rPr>
          <w:rFonts w:ascii="Calibri" w:eastAsia="Times New Roman" w:hAnsi="Calibri" w:cs="Times New Roman"/>
          <w:b/>
          <w:sz w:val="24"/>
          <w:szCs w:val="24"/>
        </w:rPr>
        <w:t>1</w:t>
      </w:r>
      <w:r w:rsidR="004013A7">
        <w:rPr>
          <w:rFonts w:ascii="Calibri" w:eastAsia="Times New Roman" w:hAnsi="Calibri" w:cs="Times New Roman"/>
          <w:b/>
          <w:sz w:val="24"/>
          <w:szCs w:val="24"/>
        </w:rPr>
        <w:t>0</w:t>
      </w:r>
      <w:r w:rsidR="00677DF2" w:rsidRPr="00996AE3">
        <w:rPr>
          <w:rFonts w:ascii="Calibri" w:eastAsia="Times New Roman" w:hAnsi="Calibri" w:cs="Times New Roman"/>
          <w:b/>
          <w:sz w:val="24"/>
          <w:szCs w:val="24"/>
        </w:rPr>
        <w:t xml:space="preserve"> points): </w:t>
      </w:r>
      <w:r w:rsidR="0052303F">
        <w:rPr>
          <w:rFonts w:ascii="Calibri" w:eastAsia="Times New Roman" w:hAnsi="Calibri" w:cs="Times New Roman"/>
          <w:sz w:val="24"/>
          <w:szCs w:val="24"/>
        </w:rPr>
        <w:t xml:space="preserve">Your </w:t>
      </w:r>
      <w:r w:rsidR="00677DF2" w:rsidRPr="00996AE3">
        <w:rPr>
          <w:rFonts w:ascii="Calibri" w:eastAsia="Times New Roman" w:hAnsi="Calibri" w:cs="Times New Roman"/>
          <w:sz w:val="24"/>
          <w:szCs w:val="24"/>
        </w:rPr>
        <w:t>level of participation, enthusiasm, energy, and willingness to risk in this class is of the utmost importance. The work we will be doing is physical and demanding.</w:t>
      </w:r>
      <w:r w:rsidR="00677DF2" w:rsidRPr="00996AE3">
        <w:rPr>
          <w:rFonts w:ascii="Calibri" w:eastAsia="Times New Roman" w:hAnsi="Calibri" w:cs="Times New Roman"/>
          <w:bCs/>
          <w:sz w:val="24"/>
          <w:szCs w:val="24"/>
        </w:rPr>
        <w:t xml:space="preserve"> </w:t>
      </w:r>
      <w:r w:rsidR="00677DF2" w:rsidRPr="00996AE3">
        <w:rPr>
          <w:rFonts w:ascii="Calibri" w:eastAsia="Times New Roman" w:hAnsi="Calibri" w:cs="Times New Roman"/>
          <w:sz w:val="24"/>
          <w:szCs w:val="24"/>
        </w:rPr>
        <w:t xml:space="preserve">I expect each of you to be committed to creating a positive, supportive, respectful atmosphere. I have zero tolerance for mocking, ridiculing, or in any way insulting </w:t>
      </w:r>
      <w:r w:rsidR="00677DF2" w:rsidRPr="00996AE3">
        <w:rPr>
          <w:rFonts w:ascii="Calibri" w:eastAsia="Times New Roman" w:hAnsi="Calibri" w:cs="Times New Roman"/>
          <w:sz w:val="24"/>
          <w:szCs w:val="24"/>
        </w:rPr>
        <w:lastRenderedPageBreak/>
        <w:t>a classmate. This classroom is a safe and respectful space. You are graded e</w:t>
      </w:r>
      <w:r w:rsidR="00B55596" w:rsidRPr="00996AE3">
        <w:rPr>
          <w:rFonts w:ascii="Calibri" w:eastAsia="Times New Roman" w:hAnsi="Calibri" w:cs="Times New Roman"/>
          <w:sz w:val="24"/>
          <w:szCs w:val="24"/>
        </w:rPr>
        <w:t xml:space="preserve">ach class for participation, </w:t>
      </w:r>
      <w:r w:rsidR="00677DF2" w:rsidRPr="00996AE3">
        <w:rPr>
          <w:rFonts w:ascii="Calibri" w:eastAsia="Times New Roman" w:hAnsi="Calibri" w:cs="Times New Roman"/>
          <w:sz w:val="24"/>
          <w:szCs w:val="24"/>
        </w:rPr>
        <w:t>attitude</w:t>
      </w:r>
      <w:r w:rsidR="00B55596" w:rsidRPr="00996AE3">
        <w:rPr>
          <w:rFonts w:ascii="Calibri" w:eastAsia="Times New Roman" w:hAnsi="Calibri" w:cs="Times New Roman"/>
          <w:sz w:val="24"/>
          <w:szCs w:val="24"/>
        </w:rPr>
        <w:t>, and effort</w:t>
      </w:r>
      <w:r w:rsidR="00677DF2" w:rsidRPr="00996AE3">
        <w:rPr>
          <w:rFonts w:ascii="Calibri" w:eastAsia="Times New Roman" w:hAnsi="Calibri" w:cs="Times New Roman"/>
          <w:sz w:val="24"/>
          <w:szCs w:val="24"/>
        </w:rPr>
        <w:t>.</w:t>
      </w:r>
    </w:p>
    <w:p w14:paraId="612DDCF9" w14:textId="77777777" w:rsidR="00677DF2" w:rsidRPr="00996AE3" w:rsidRDefault="00677DF2" w:rsidP="00677DF2">
      <w:pPr>
        <w:spacing w:after="0" w:line="240" w:lineRule="auto"/>
        <w:ind w:left="720"/>
        <w:rPr>
          <w:rFonts w:ascii="Calibri" w:eastAsia="Times New Roman" w:hAnsi="Calibri" w:cs="Times New Roman"/>
          <w:sz w:val="24"/>
          <w:szCs w:val="24"/>
        </w:rPr>
      </w:pPr>
      <w:r w:rsidRPr="00996AE3">
        <w:rPr>
          <w:rFonts w:ascii="Calibri" w:eastAsia="Times New Roman" w:hAnsi="Calibri" w:cs="Times New Roman"/>
          <w:b/>
          <w:sz w:val="24"/>
          <w:szCs w:val="24"/>
        </w:rPr>
        <w:t>Some Important Points:</w:t>
      </w:r>
      <w:r w:rsidRPr="00996AE3">
        <w:rPr>
          <w:rFonts w:ascii="Calibri" w:eastAsia="Times New Roman" w:hAnsi="Calibri" w:cs="Times New Roman"/>
          <w:sz w:val="24"/>
          <w:szCs w:val="24"/>
        </w:rPr>
        <w:t xml:space="preserve"> </w:t>
      </w:r>
    </w:p>
    <w:p w14:paraId="378332D8" w14:textId="6A37D6AC" w:rsidR="00677DF2" w:rsidRPr="00996AE3" w:rsidRDefault="00677DF2" w:rsidP="00677DF2">
      <w:pPr>
        <w:numPr>
          <w:ilvl w:val="1"/>
          <w:numId w:val="5"/>
        </w:numPr>
        <w:spacing w:after="0" w:line="240" w:lineRule="auto"/>
        <w:rPr>
          <w:rFonts w:ascii="Calibri" w:eastAsia="Times New Roman" w:hAnsi="Calibri" w:cs="Times New Roman"/>
          <w:sz w:val="24"/>
          <w:szCs w:val="24"/>
        </w:rPr>
      </w:pPr>
      <w:r w:rsidRPr="00996AE3">
        <w:rPr>
          <w:rFonts w:ascii="Calibri" w:eastAsia="Times New Roman" w:hAnsi="Calibri" w:cs="Times New Roman"/>
          <w:sz w:val="24"/>
          <w:szCs w:val="24"/>
        </w:rPr>
        <w:t xml:space="preserve">Wear </w:t>
      </w:r>
      <w:r w:rsidR="00D870C2">
        <w:rPr>
          <w:rFonts w:ascii="Calibri" w:eastAsia="Times New Roman" w:hAnsi="Calibri" w:cs="Times New Roman"/>
          <w:sz w:val="24"/>
          <w:szCs w:val="24"/>
        </w:rPr>
        <w:t>WORKOUT CLOTHES</w:t>
      </w:r>
      <w:r w:rsidRPr="00996AE3">
        <w:rPr>
          <w:rFonts w:ascii="Calibri" w:eastAsia="Times New Roman" w:hAnsi="Calibri" w:cs="Times New Roman"/>
          <w:sz w:val="24"/>
          <w:szCs w:val="24"/>
        </w:rPr>
        <w:t xml:space="preserve"> to this class</w:t>
      </w:r>
      <w:r w:rsidR="001B0E61">
        <w:rPr>
          <w:rFonts w:ascii="Calibri" w:eastAsia="Times New Roman" w:hAnsi="Calibri" w:cs="Times New Roman"/>
          <w:sz w:val="24"/>
          <w:szCs w:val="24"/>
        </w:rPr>
        <w:t>. No jeans please!</w:t>
      </w:r>
      <w:r w:rsidR="00A57807">
        <w:rPr>
          <w:rFonts w:ascii="Calibri" w:eastAsia="Times New Roman" w:hAnsi="Calibri" w:cs="Times New Roman"/>
          <w:sz w:val="24"/>
          <w:szCs w:val="24"/>
        </w:rPr>
        <w:t xml:space="preserve"> </w:t>
      </w:r>
    </w:p>
    <w:p w14:paraId="3F426202" w14:textId="00D2B264" w:rsidR="00677DF2" w:rsidRPr="00996AE3" w:rsidRDefault="008B2141" w:rsidP="00677DF2">
      <w:pPr>
        <w:numPr>
          <w:ilvl w:val="1"/>
          <w:numId w:val="5"/>
        </w:numPr>
        <w:spacing w:after="0" w:line="240" w:lineRule="auto"/>
        <w:rPr>
          <w:rFonts w:ascii="Calibri" w:eastAsia="Times New Roman" w:hAnsi="Calibri" w:cs="Times New Roman"/>
          <w:sz w:val="24"/>
          <w:szCs w:val="24"/>
        </w:rPr>
      </w:pPr>
      <w:r w:rsidRPr="00996AE3">
        <w:rPr>
          <w:rFonts w:ascii="Calibri" w:eastAsia="Times New Roman" w:hAnsi="Calibri" w:cs="Times New Roman"/>
          <w:sz w:val="24"/>
          <w:szCs w:val="24"/>
        </w:rPr>
        <w:t>Bring your YOGA MAT</w:t>
      </w:r>
      <w:r w:rsidR="00677DF2" w:rsidRPr="00996AE3">
        <w:rPr>
          <w:rFonts w:ascii="Calibri" w:eastAsia="Times New Roman" w:hAnsi="Calibri" w:cs="Times New Roman"/>
          <w:sz w:val="24"/>
          <w:szCs w:val="24"/>
        </w:rPr>
        <w:t xml:space="preserve"> </w:t>
      </w:r>
      <w:r w:rsidR="0007345E" w:rsidRPr="00996AE3">
        <w:rPr>
          <w:rFonts w:ascii="Calibri" w:eastAsia="Times New Roman" w:hAnsi="Calibri" w:cs="Times New Roman"/>
          <w:sz w:val="24"/>
          <w:szCs w:val="24"/>
        </w:rPr>
        <w:t>every day</w:t>
      </w:r>
      <w:r w:rsidR="00677DF2" w:rsidRPr="00996AE3">
        <w:rPr>
          <w:rFonts w:ascii="Calibri" w:eastAsia="Times New Roman" w:hAnsi="Calibri" w:cs="Times New Roman"/>
          <w:sz w:val="24"/>
          <w:szCs w:val="24"/>
        </w:rPr>
        <w:t xml:space="preserve"> to class.</w:t>
      </w:r>
    </w:p>
    <w:p w14:paraId="1D329E69" w14:textId="77777777" w:rsidR="00677DF2" w:rsidRPr="00A57807" w:rsidRDefault="0052303F" w:rsidP="00677DF2">
      <w:pPr>
        <w:numPr>
          <w:ilvl w:val="1"/>
          <w:numId w:val="5"/>
        </w:num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Silence</w:t>
      </w:r>
      <w:r w:rsidR="00677DF2" w:rsidRPr="00A57807">
        <w:rPr>
          <w:rFonts w:ascii="Calibri" w:eastAsia="Times New Roman" w:hAnsi="Calibri" w:cs="Times New Roman"/>
          <w:sz w:val="24"/>
          <w:szCs w:val="24"/>
        </w:rPr>
        <w:t xml:space="preserve"> cell phones.</w:t>
      </w:r>
    </w:p>
    <w:p w14:paraId="39F3DC97" w14:textId="77777777" w:rsidR="00677DF2" w:rsidRPr="00996AE3" w:rsidRDefault="00677DF2" w:rsidP="00677DF2">
      <w:pPr>
        <w:numPr>
          <w:ilvl w:val="1"/>
          <w:numId w:val="5"/>
        </w:numPr>
        <w:spacing w:after="0" w:line="240" w:lineRule="auto"/>
        <w:rPr>
          <w:rFonts w:ascii="Calibri" w:eastAsia="Times New Roman" w:hAnsi="Calibri" w:cs="Times New Roman"/>
          <w:sz w:val="24"/>
          <w:szCs w:val="24"/>
        </w:rPr>
      </w:pPr>
      <w:r w:rsidRPr="00996AE3">
        <w:rPr>
          <w:rFonts w:ascii="Calibri" w:eastAsia="Times New Roman" w:hAnsi="Calibri" w:cs="Times New Roman"/>
          <w:sz w:val="24"/>
          <w:szCs w:val="24"/>
        </w:rPr>
        <w:t>Bring a bottle of WATER to class every day.</w:t>
      </w:r>
    </w:p>
    <w:p w14:paraId="6733218B" w14:textId="2834A3AA" w:rsidR="00504B6C" w:rsidRPr="00D870C2" w:rsidRDefault="00677DF2" w:rsidP="00D870C2">
      <w:pPr>
        <w:numPr>
          <w:ilvl w:val="1"/>
          <w:numId w:val="5"/>
        </w:numPr>
        <w:spacing w:after="0" w:line="240" w:lineRule="auto"/>
        <w:rPr>
          <w:rFonts w:ascii="Calibri" w:eastAsia="Times New Roman" w:hAnsi="Calibri" w:cs="Times New Roman"/>
          <w:sz w:val="24"/>
          <w:szCs w:val="24"/>
        </w:rPr>
      </w:pPr>
      <w:r w:rsidRPr="00996AE3">
        <w:rPr>
          <w:rFonts w:ascii="Calibri" w:eastAsia="Times New Roman" w:hAnsi="Calibri" w:cs="Times New Roman"/>
          <w:sz w:val="24"/>
          <w:szCs w:val="24"/>
        </w:rPr>
        <w:t>Please arrive to class on time</w:t>
      </w:r>
      <w:r w:rsidR="00B55596" w:rsidRPr="00996AE3">
        <w:rPr>
          <w:rFonts w:ascii="Calibri" w:eastAsia="Times New Roman" w:hAnsi="Calibri" w:cs="Times New Roman"/>
          <w:sz w:val="24"/>
          <w:szCs w:val="24"/>
        </w:rPr>
        <w:t xml:space="preserve">, </w:t>
      </w:r>
      <w:r w:rsidR="001B0E61">
        <w:rPr>
          <w:rFonts w:ascii="Calibri" w:eastAsia="Times New Roman" w:hAnsi="Calibri" w:cs="Times New Roman"/>
          <w:sz w:val="24"/>
          <w:szCs w:val="24"/>
        </w:rPr>
        <w:t>dressed properly</w:t>
      </w:r>
      <w:r w:rsidR="00B55596" w:rsidRPr="00996AE3">
        <w:rPr>
          <w:rFonts w:ascii="Calibri" w:eastAsia="Times New Roman" w:hAnsi="Calibri" w:cs="Times New Roman"/>
          <w:sz w:val="24"/>
          <w:szCs w:val="24"/>
        </w:rPr>
        <w:t xml:space="preserve">, </w:t>
      </w:r>
      <w:r w:rsidRPr="00996AE3">
        <w:rPr>
          <w:rFonts w:ascii="Calibri" w:eastAsia="Times New Roman" w:hAnsi="Calibri" w:cs="Times New Roman"/>
          <w:sz w:val="24"/>
          <w:szCs w:val="24"/>
        </w:rPr>
        <w:t xml:space="preserve">ready to work, </w:t>
      </w:r>
      <w:r w:rsidR="00B55596" w:rsidRPr="00996AE3">
        <w:rPr>
          <w:rFonts w:ascii="Calibri" w:eastAsia="Times New Roman" w:hAnsi="Calibri" w:cs="Times New Roman"/>
          <w:sz w:val="24"/>
          <w:szCs w:val="24"/>
        </w:rPr>
        <w:t xml:space="preserve">and </w:t>
      </w:r>
      <w:r w:rsidRPr="00996AE3">
        <w:rPr>
          <w:rFonts w:ascii="Calibri" w:eastAsia="Times New Roman" w:hAnsi="Calibri" w:cs="Times New Roman"/>
          <w:sz w:val="24"/>
          <w:szCs w:val="24"/>
        </w:rPr>
        <w:t xml:space="preserve">armed with an open mind and spirit. </w:t>
      </w:r>
      <w:r w:rsidRPr="00A57807">
        <w:rPr>
          <w:rFonts w:ascii="Calibri" w:eastAsia="Times New Roman" w:hAnsi="Calibri" w:cs="Times New Roman"/>
          <w:sz w:val="24"/>
          <w:szCs w:val="24"/>
        </w:rPr>
        <w:t>This means you need to arrive to class early if you need to change your clothes before class starts.</w:t>
      </w:r>
      <w:r w:rsidR="008B2141" w:rsidRPr="00996AE3">
        <w:rPr>
          <w:rFonts w:ascii="Calibri" w:eastAsia="Times New Roman" w:hAnsi="Calibri" w:cs="Times New Roman"/>
          <w:sz w:val="24"/>
          <w:szCs w:val="24"/>
          <w:u w:val="single"/>
        </w:rPr>
        <w:t xml:space="preserve"> </w:t>
      </w:r>
    </w:p>
    <w:p w14:paraId="12A34DA3" w14:textId="77777777" w:rsidR="001B0E61" w:rsidRPr="0075776D" w:rsidRDefault="001B0E61" w:rsidP="001B0E61">
      <w:pPr>
        <w:spacing w:after="0" w:line="240" w:lineRule="auto"/>
        <w:ind w:left="1440"/>
        <w:rPr>
          <w:rFonts w:ascii="Calibri" w:eastAsia="Times New Roman" w:hAnsi="Calibri" w:cs="Times New Roman"/>
          <w:sz w:val="24"/>
          <w:szCs w:val="24"/>
        </w:rPr>
      </w:pPr>
    </w:p>
    <w:p w14:paraId="2F9AC290" w14:textId="77777777" w:rsidR="00677DF2" w:rsidRPr="00996AE3" w:rsidRDefault="00A57807" w:rsidP="00A57807">
      <w:pPr>
        <w:spacing w:after="0" w:line="240" w:lineRule="auto"/>
        <w:ind w:left="360"/>
        <w:rPr>
          <w:rFonts w:ascii="Calibri" w:eastAsia="Times New Roman" w:hAnsi="Calibri" w:cs="Times New Roman"/>
          <w:b/>
          <w:sz w:val="24"/>
          <w:szCs w:val="24"/>
        </w:rPr>
      </w:pPr>
      <w:r>
        <w:rPr>
          <w:rFonts w:ascii="Calibri" w:eastAsia="Times New Roman" w:hAnsi="Calibri" w:cs="Times New Roman"/>
          <w:b/>
          <w:sz w:val="24"/>
          <w:szCs w:val="24"/>
        </w:rPr>
        <w:t xml:space="preserve">B.   </w:t>
      </w:r>
      <w:r w:rsidR="00677DF2" w:rsidRPr="00996AE3">
        <w:rPr>
          <w:rFonts w:ascii="Calibri" w:eastAsia="Times New Roman" w:hAnsi="Calibri" w:cs="Times New Roman"/>
          <w:b/>
          <w:sz w:val="24"/>
          <w:szCs w:val="24"/>
        </w:rPr>
        <w:t xml:space="preserve">Exams (30 points): </w:t>
      </w:r>
    </w:p>
    <w:p w14:paraId="5F26EBD2" w14:textId="77777777" w:rsidR="00677DF2" w:rsidRPr="00996AE3" w:rsidRDefault="00677DF2" w:rsidP="00677DF2">
      <w:pPr>
        <w:spacing w:after="0" w:line="240" w:lineRule="auto"/>
        <w:ind w:left="720"/>
        <w:rPr>
          <w:rFonts w:ascii="Calibri" w:eastAsia="Times New Roman" w:hAnsi="Calibri" w:cs="Times New Roman"/>
          <w:sz w:val="24"/>
          <w:szCs w:val="24"/>
        </w:rPr>
      </w:pPr>
      <w:r w:rsidRPr="00996AE3">
        <w:rPr>
          <w:rFonts w:ascii="Calibri" w:eastAsia="Times New Roman" w:hAnsi="Calibri" w:cs="Times New Roman"/>
          <w:sz w:val="24"/>
          <w:szCs w:val="24"/>
        </w:rPr>
        <w:t>There will be two in-class exams during the semester</w:t>
      </w:r>
      <w:r w:rsidR="00205E2E" w:rsidRPr="00996AE3">
        <w:rPr>
          <w:rFonts w:ascii="Calibri" w:eastAsia="Times New Roman" w:hAnsi="Calibri" w:cs="Times New Roman"/>
          <w:sz w:val="24"/>
          <w:szCs w:val="24"/>
        </w:rPr>
        <w:t>:</w:t>
      </w:r>
    </w:p>
    <w:p w14:paraId="7331CB80" w14:textId="0A8FF36F" w:rsidR="00677DF2" w:rsidRPr="005C3F26" w:rsidRDefault="00A57807" w:rsidP="00677DF2">
      <w:pPr>
        <w:spacing w:after="0" w:line="240" w:lineRule="auto"/>
        <w:ind w:firstLine="720"/>
        <w:rPr>
          <w:rFonts w:ascii="Calibri" w:eastAsia="Times New Roman" w:hAnsi="Calibri" w:cs="Times New Roman"/>
          <w:bCs/>
          <w:sz w:val="24"/>
          <w:szCs w:val="24"/>
        </w:rPr>
      </w:pPr>
      <w:r w:rsidRPr="005C3F26">
        <w:rPr>
          <w:rFonts w:ascii="Calibri" w:eastAsia="Times New Roman" w:hAnsi="Calibri" w:cs="Times New Roman"/>
          <w:bCs/>
          <w:sz w:val="24"/>
          <w:szCs w:val="24"/>
        </w:rPr>
        <w:t xml:space="preserve">September </w:t>
      </w:r>
      <w:r w:rsidR="00EA4ED5" w:rsidRPr="005C3F26">
        <w:rPr>
          <w:rFonts w:ascii="Calibri" w:eastAsia="Times New Roman" w:hAnsi="Calibri" w:cs="Times New Roman"/>
          <w:bCs/>
          <w:sz w:val="24"/>
          <w:szCs w:val="24"/>
        </w:rPr>
        <w:t>19</w:t>
      </w:r>
      <w:r w:rsidRPr="005C3F26">
        <w:rPr>
          <w:rFonts w:ascii="Calibri" w:eastAsia="Times New Roman" w:hAnsi="Calibri" w:cs="Times New Roman"/>
          <w:bCs/>
          <w:sz w:val="24"/>
          <w:szCs w:val="24"/>
        </w:rPr>
        <w:t>, 20</w:t>
      </w:r>
      <w:r w:rsidR="001B0E61" w:rsidRPr="005C3F26">
        <w:rPr>
          <w:rFonts w:ascii="Calibri" w:eastAsia="Times New Roman" w:hAnsi="Calibri" w:cs="Times New Roman"/>
          <w:bCs/>
          <w:sz w:val="24"/>
          <w:szCs w:val="24"/>
        </w:rPr>
        <w:t>2</w:t>
      </w:r>
      <w:r w:rsidR="005C3F26" w:rsidRPr="005C3F26">
        <w:rPr>
          <w:rFonts w:ascii="Calibri" w:eastAsia="Times New Roman" w:hAnsi="Calibri" w:cs="Times New Roman"/>
          <w:bCs/>
          <w:sz w:val="24"/>
          <w:szCs w:val="24"/>
        </w:rPr>
        <w:t>3</w:t>
      </w:r>
      <w:r w:rsidR="00677DF2" w:rsidRPr="005C3F26">
        <w:rPr>
          <w:rFonts w:ascii="Calibri" w:eastAsia="Times New Roman" w:hAnsi="Calibri" w:cs="Times New Roman"/>
          <w:bCs/>
          <w:sz w:val="24"/>
          <w:szCs w:val="24"/>
        </w:rPr>
        <w:t xml:space="preserve">: ANATOMY </w:t>
      </w:r>
      <w:r w:rsidR="00CD376D" w:rsidRPr="005C3F26">
        <w:rPr>
          <w:rFonts w:ascii="Calibri" w:eastAsia="Times New Roman" w:hAnsi="Calibri" w:cs="Times New Roman"/>
          <w:bCs/>
          <w:sz w:val="24"/>
          <w:szCs w:val="24"/>
        </w:rPr>
        <w:t>EXAM</w:t>
      </w:r>
      <w:r w:rsidR="0095665E" w:rsidRPr="005C3F26">
        <w:rPr>
          <w:rFonts w:ascii="Calibri" w:eastAsia="Times New Roman" w:hAnsi="Calibri" w:cs="Times New Roman"/>
          <w:bCs/>
          <w:sz w:val="24"/>
          <w:szCs w:val="24"/>
        </w:rPr>
        <w:t xml:space="preserve"> (15 points)</w:t>
      </w:r>
    </w:p>
    <w:p w14:paraId="5858E323" w14:textId="215B1687" w:rsidR="00504B6C" w:rsidRDefault="00A57807" w:rsidP="0075776D">
      <w:pPr>
        <w:spacing w:after="0" w:line="240" w:lineRule="auto"/>
        <w:ind w:firstLine="720"/>
        <w:rPr>
          <w:rFonts w:ascii="Calibri" w:eastAsia="Times New Roman" w:hAnsi="Calibri" w:cs="Times New Roman"/>
          <w:sz w:val="24"/>
          <w:szCs w:val="24"/>
        </w:rPr>
      </w:pPr>
      <w:r w:rsidRPr="005C3F26">
        <w:rPr>
          <w:rFonts w:ascii="Calibri" w:eastAsia="Times New Roman" w:hAnsi="Calibri" w:cs="Times New Roman"/>
          <w:sz w:val="24"/>
          <w:szCs w:val="24"/>
        </w:rPr>
        <w:t xml:space="preserve">October </w:t>
      </w:r>
      <w:r w:rsidR="00CD376D" w:rsidRPr="005C3F26">
        <w:rPr>
          <w:rFonts w:ascii="Calibri" w:eastAsia="Times New Roman" w:hAnsi="Calibri" w:cs="Times New Roman"/>
          <w:sz w:val="24"/>
          <w:szCs w:val="24"/>
        </w:rPr>
        <w:t>1</w:t>
      </w:r>
      <w:r w:rsidR="00CF3BC8">
        <w:rPr>
          <w:rFonts w:ascii="Calibri" w:eastAsia="Times New Roman" w:hAnsi="Calibri" w:cs="Times New Roman"/>
          <w:sz w:val="24"/>
          <w:szCs w:val="24"/>
        </w:rPr>
        <w:t>2</w:t>
      </w:r>
      <w:r w:rsidRPr="005C3F26">
        <w:rPr>
          <w:rFonts w:ascii="Calibri" w:eastAsia="Times New Roman" w:hAnsi="Calibri" w:cs="Times New Roman"/>
          <w:sz w:val="24"/>
          <w:szCs w:val="24"/>
        </w:rPr>
        <w:t>, 2</w:t>
      </w:r>
      <w:r w:rsidR="001B0E61" w:rsidRPr="005C3F26">
        <w:rPr>
          <w:rFonts w:ascii="Calibri" w:eastAsia="Times New Roman" w:hAnsi="Calibri" w:cs="Times New Roman"/>
          <w:sz w:val="24"/>
          <w:szCs w:val="24"/>
        </w:rPr>
        <w:t>02</w:t>
      </w:r>
      <w:r w:rsidR="005C3F26">
        <w:rPr>
          <w:rFonts w:ascii="Calibri" w:eastAsia="Times New Roman" w:hAnsi="Calibri" w:cs="Times New Roman"/>
          <w:sz w:val="24"/>
          <w:szCs w:val="24"/>
        </w:rPr>
        <w:t>3</w:t>
      </w:r>
      <w:r w:rsidR="00677DF2" w:rsidRPr="005C3F26">
        <w:rPr>
          <w:rFonts w:ascii="Calibri" w:eastAsia="Times New Roman" w:hAnsi="Calibri" w:cs="Times New Roman"/>
          <w:sz w:val="24"/>
          <w:szCs w:val="24"/>
        </w:rPr>
        <w:t>: IPA</w:t>
      </w:r>
      <w:r w:rsidR="00766E4E" w:rsidRPr="005C3F26">
        <w:rPr>
          <w:rFonts w:ascii="Calibri" w:eastAsia="Times New Roman" w:hAnsi="Calibri" w:cs="Times New Roman"/>
          <w:sz w:val="24"/>
          <w:szCs w:val="24"/>
        </w:rPr>
        <w:t xml:space="preserve"> </w:t>
      </w:r>
      <w:r w:rsidR="00CD376D" w:rsidRPr="005C3F26">
        <w:rPr>
          <w:rFonts w:ascii="Calibri" w:eastAsia="Times New Roman" w:hAnsi="Calibri" w:cs="Times New Roman"/>
          <w:sz w:val="24"/>
          <w:szCs w:val="24"/>
        </w:rPr>
        <w:t>EXAM</w:t>
      </w:r>
      <w:r w:rsidR="00677DF2" w:rsidRPr="005C3F26">
        <w:rPr>
          <w:rFonts w:ascii="Calibri" w:eastAsia="Times New Roman" w:hAnsi="Calibri" w:cs="Times New Roman"/>
          <w:sz w:val="24"/>
          <w:szCs w:val="24"/>
        </w:rPr>
        <w:t xml:space="preserve"> </w:t>
      </w:r>
      <w:r w:rsidR="0095665E" w:rsidRPr="005C3F26">
        <w:rPr>
          <w:rFonts w:ascii="Calibri" w:eastAsia="Times New Roman" w:hAnsi="Calibri" w:cs="Times New Roman"/>
          <w:sz w:val="24"/>
          <w:szCs w:val="24"/>
        </w:rPr>
        <w:t>(15 points)</w:t>
      </w:r>
    </w:p>
    <w:p w14:paraId="10259331" w14:textId="77777777" w:rsidR="001B0E61" w:rsidRPr="00996AE3" w:rsidRDefault="001B0E61" w:rsidP="0075776D">
      <w:pPr>
        <w:spacing w:after="0" w:line="240" w:lineRule="auto"/>
        <w:ind w:firstLine="720"/>
        <w:rPr>
          <w:rFonts w:ascii="Calibri" w:eastAsia="Times New Roman" w:hAnsi="Calibri" w:cs="Times New Roman"/>
          <w:sz w:val="24"/>
          <w:szCs w:val="24"/>
        </w:rPr>
      </w:pPr>
    </w:p>
    <w:p w14:paraId="650E9672" w14:textId="045EC3DF" w:rsidR="007A3637" w:rsidRPr="00996AE3" w:rsidRDefault="007A3637" w:rsidP="00677DF2">
      <w:pPr>
        <w:numPr>
          <w:ilvl w:val="0"/>
          <w:numId w:val="4"/>
        </w:numPr>
        <w:spacing w:after="0" w:line="240" w:lineRule="auto"/>
        <w:rPr>
          <w:rFonts w:ascii="Calibri" w:eastAsia="Times New Roman" w:hAnsi="Calibri" w:cs="Times New Roman"/>
          <w:b/>
          <w:sz w:val="24"/>
          <w:szCs w:val="24"/>
        </w:rPr>
      </w:pPr>
      <w:r w:rsidRPr="00996AE3">
        <w:rPr>
          <w:rFonts w:ascii="Calibri" w:eastAsia="Times New Roman" w:hAnsi="Calibri" w:cs="Times New Roman"/>
          <w:b/>
          <w:sz w:val="24"/>
          <w:szCs w:val="24"/>
        </w:rPr>
        <w:t>Performance Projects</w:t>
      </w:r>
      <w:r w:rsidR="00F713A5" w:rsidRPr="00996AE3">
        <w:rPr>
          <w:rFonts w:ascii="Calibri" w:eastAsia="Times New Roman" w:hAnsi="Calibri" w:cs="Times New Roman"/>
          <w:b/>
          <w:sz w:val="24"/>
          <w:szCs w:val="24"/>
        </w:rPr>
        <w:t xml:space="preserve"> </w:t>
      </w:r>
      <w:r w:rsidR="008C1FAD">
        <w:rPr>
          <w:rFonts w:ascii="Calibri" w:eastAsia="Times New Roman" w:hAnsi="Calibri" w:cs="Times New Roman"/>
          <w:b/>
          <w:sz w:val="24"/>
          <w:szCs w:val="24"/>
        </w:rPr>
        <w:t>(</w:t>
      </w:r>
      <w:r w:rsidR="004013A7">
        <w:rPr>
          <w:rFonts w:ascii="Calibri" w:eastAsia="Times New Roman" w:hAnsi="Calibri" w:cs="Times New Roman"/>
          <w:b/>
          <w:sz w:val="24"/>
          <w:szCs w:val="24"/>
        </w:rPr>
        <w:t>50</w:t>
      </w:r>
      <w:r w:rsidRPr="00996AE3">
        <w:rPr>
          <w:rFonts w:ascii="Calibri" w:eastAsia="Times New Roman" w:hAnsi="Calibri" w:cs="Times New Roman"/>
          <w:b/>
          <w:sz w:val="24"/>
          <w:szCs w:val="24"/>
        </w:rPr>
        <w:t xml:space="preserve"> points):</w:t>
      </w:r>
    </w:p>
    <w:p w14:paraId="7BAE805B" w14:textId="2EF76917" w:rsidR="007A3637" w:rsidRPr="00996AE3" w:rsidRDefault="0052303F" w:rsidP="007A3637">
      <w:pPr>
        <w:spacing w:after="0" w:line="240" w:lineRule="auto"/>
        <w:ind w:left="720"/>
        <w:rPr>
          <w:rFonts w:ascii="Calibri" w:eastAsia="Times New Roman" w:hAnsi="Calibri" w:cs="Times New Roman"/>
          <w:sz w:val="24"/>
          <w:szCs w:val="24"/>
        </w:rPr>
      </w:pPr>
      <w:r>
        <w:rPr>
          <w:rFonts w:ascii="Calibri" w:eastAsia="Times New Roman" w:hAnsi="Calibri" w:cs="Times New Roman"/>
          <w:sz w:val="24"/>
          <w:szCs w:val="24"/>
        </w:rPr>
        <w:t>You will have t</w:t>
      </w:r>
      <w:r w:rsidR="00D870C2">
        <w:rPr>
          <w:rFonts w:ascii="Calibri" w:eastAsia="Times New Roman" w:hAnsi="Calibri" w:cs="Times New Roman"/>
          <w:sz w:val="24"/>
          <w:szCs w:val="24"/>
        </w:rPr>
        <w:t>hree</w:t>
      </w:r>
      <w:r w:rsidR="007A3637" w:rsidRPr="00996AE3">
        <w:rPr>
          <w:rFonts w:ascii="Calibri" w:eastAsia="Times New Roman" w:hAnsi="Calibri" w:cs="Times New Roman"/>
          <w:sz w:val="24"/>
          <w:szCs w:val="24"/>
        </w:rPr>
        <w:t xml:space="preserve"> performance projects this semester: a Shakespeare monologue</w:t>
      </w:r>
      <w:r w:rsidR="00D870C2">
        <w:rPr>
          <w:rFonts w:ascii="Calibri" w:eastAsia="Times New Roman" w:hAnsi="Calibri" w:cs="Times New Roman"/>
          <w:sz w:val="24"/>
          <w:szCs w:val="24"/>
        </w:rPr>
        <w:t xml:space="preserve">, a </w:t>
      </w:r>
      <w:r w:rsidR="005C3F26">
        <w:rPr>
          <w:rFonts w:ascii="Calibri" w:eastAsia="Times New Roman" w:hAnsi="Calibri" w:cs="Times New Roman"/>
          <w:sz w:val="24"/>
          <w:szCs w:val="24"/>
        </w:rPr>
        <w:t>V</w:t>
      </w:r>
      <w:r w:rsidR="00D870C2">
        <w:rPr>
          <w:rFonts w:ascii="Calibri" w:eastAsia="Times New Roman" w:hAnsi="Calibri" w:cs="Times New Roman"/>
          <w:sz w:val="24"/>
          <w:szCs w:val="24"/>
        </w:rPr>
        <w:t>oice-over Commercial Monologue, and a Voice-over Scene</w:t>
      </w:r>
      <w:r w:rsidR="007A3637" w:rsidRPr="00996AE3">
        <w:rPr>
          <w:rFonts w:ascii="Calibri" w:eastAsia="Times New Roman" w:hAnsi="Calibri" w:cs="Times New Roman"/>
          <w:sz w:val="24"/>
          <w:szCs w:val="24"/>
        </w:rPr>
        <w:t>.</w:t>
      </w:r>
      <w:r w:rsidR="00D870C2">
        <w:rPr>
          <w:rFonts w:ascii="Calibri" w:eastAsia="Times New Roman" w:hAnsi="Calibri" w:cs="Times New Roman"/>
          <w:sz w:val="24"/>
          <w:szCs w:val="24"/>
        </w:rPr>
        <w:t xml:space="preserve"> </w:t>
      </w:r>
      <w:r w:rsidR="0021080C" w:rsidRPr="00996AE3">
        <w:rPr>
          <w:rFonts w:ascii="Calibri" w:eastAsia="Times New Roman" w:hAnsi="Calibri" w:cs="Times New Roman"/>
          <w:i/>
          <w:sz w:val="24"/>
          <w:szCs w:val="24"/>
        </w:rPr>
        <w:t xml:space="preserve"> </w:t>
      </w:r>
      <w:r w:rsidR="00D870C2">
        <w:rPr>
          <w:rFonts w:ascii="Calibri" w:eastAsia="Times New Roman" w:hAnsi="Calibri" w:cs="Times New Roman"/>
          <w:sz w:val="24"/>
          <w:szCs w:val="24"/>
        </w:rPr>
        <w:t>Shakespeare monologues</w:t>
      </w:r>
      <w:r w:rsidR="007A3637" w:rsidRPr="00996AE3">
        <w:rPr>
          <w:rFonts w:ascii="Calibri" w:eastAsia="Times New Roman" w:hAnsi="Calibri" w:cs="Times New Roman"/>
          <w:sz w:val="24"/>
          <w:szCs w:val="24"/>
        </w:rPr>
        <w:t xml:space="preserve"> will be presented at the final exam performance in the </w:t>
      </w:r>
      <w:r w:rsidR="005C3F26">
        <w:rPr>
          <w:rFonts w:ascii="Calibri" w:eastAsia="Times New Roman" w:hAnsi="Calibri" w:cs="Times New Roman"/>
          <w:sz w:val="24"/>
          <w:szCs w:val="24"/>
        </w:rPr>
        <w:t>Salisbury Theatre</w:t>
      </w:r>
      <w:r w:rsidR="00E55B58" w:rsidRPr="00996AE3">
        <w:rPr>
          <w:rFonts w:ascii="Calibri" w:eastAsia="Times New Roman" w:hAnsi="Calibri" w:cs="Times New Roman"/>
          <w:sz w:val="24"/>
          <w:szCs w:val="24"/>
        </w:rPr>
        <w:t xml:space="preserve"> on </w:t>
      </w:r>
      <w:r w:rsidR="00D870C2" w:rsidRPr="005C3F26">
        <w:rPr>
          <w:rFonts w:ascii="Calibri" w:eastAsia="Times New Roman" w:hAnsi="Calibri" w:cs="Times New Roman"/>
          <w:sz w:val="24"/>
          <w:szCs w:val="24"/>
        </w:rPr>
        <w:t>Tuesday</w:t>
      </w:r>
      <w:r w:rsidR="003C30DD" w:rsidRPr="005C3F26">
        <w:rPr>
          <w:rFonts w:ascii="Calibri" w:eastAsia="Times New Roman" w:hAnsi="Calibri" w:cs="Times New Roman"/>
          <w:sz w:val="24"/>
          <w:szCs w:val="24"/>
        </w:rPr>
        <w:t xml:space="preserve"> December </w:t>
      </w:r>
      <w:r w:rsidR="00D870C2" w:rsidRPr="005C3F26">
        <w:rPr>
          <w:rFonts w:ascii="Calibri" w:eastAsia="Times New Roman" w:hAnsi="Calibri" w:cs="Times New Roman"/>
          <w:sz w:val="24"/>
          <w:szCs w:val="24"/>
        </w:rPr>
        <w:t>1</w:t>
      </w:r>
      <w:r w:rsidR="005C3F26" w:rsidRPr="005C3F26">
        <w:rPr>
          <w:rFonts w:ascii="Calibri" w:eastAsia="Times New Roman" w:hAnsi="Calibri" w:cs="Times New Roman"/>
          <w:sz w:val="24"/>
          <w:szCs w:val="24"/>
        </w:rPr>
        <w:t>2</w:t>
      </w:r>
      <w:r w:rsidR="00D870C2" w:rsidRPr="005C3F26">
        <w:rPr>
          <w:rFonts w:ascii="Calibri" w:eastAsia="Times New Roman" w:hAnsi="Calibri" w:cs="Times New Roman"/>
          <w:sz w:val="24"/>
          <w:szCs w:val="24"/>
        </w:rPr>
        <w:t>th</w:t>
      </w:r>
      <w:r w:rsidR="00F713A5" w:rsidRPr="005C3F26">
        <w:rPr>
          <w:rFonts w:ascii="Calibri" w:eastAsia="Times New Roman" w:hAnsi="Calibri" w:cs="Times New Roman"/>
          <w:sz w:val="24"/>
          <w:szCs w:val="24"/>
        </w:rPr>
        <w:t xml:space="preserve"> </w:t>
      </w:r>
      <w:r w:rsidR="00D870C2" w:rsidRPr="005C3F26">
        <w:rPr>
          <w:rFonts w:ascii="Calibri" w:eastAsia="Times New Roman" w:hAnsi="Calibri" w:cs="Times New Roman"/>
          <w:sz w:val="24"/>
          <w:szCs w:val="24"/>
        </w:rPr>
        <w:t>at 1pm.</w:t>
      </w:r>
    </w:p>
    <w:p w14:paraId="707F274E" w14:textId="783D8607" w:rsidR="007A3637" w:rsidRPr="00996AE3" w:rsidRDefault="007A3637" w:rsidP="00F713A5">
      <w:pPr>
        <w:pStyle w:val="ListParagraph"/>
        <w:numPr>
          <w:ilvl w:val="0"/>
          <w:numId w:val="17"/>
        </w:numPr>
        <w:spacing w:after="0" w:line="240" w:lineRule="auto"/>
        <w:rPr>
          <w:rFonts w:ascii="Calibri" w:eastAsia="Times New Roman" w:hAnsi="Calibri" w:cs="Times New Roman"/>
          <w:b/>
          <w:sz w:val="24"/>
          <w:szCs w:val="24"/>
        </w:rPr>
      </w:pPr>
      <w:r w:rsidRPr="00996AE3">
        <w:rPr>
          <w:rFonts w:ascii="Calibri" w:eastAsia="Times New Roman" w:hAnsi="Calibri" w:cs="Times New Roman"/>
          <w:b/>
          <w:sz w:val="24"/>
          <w:szCs w:val="24"/>
        </w:rPr>
        <w:t>Shakespeare</w:t>
      </w:r>
      <w:r w:rsidR="003C30DD">
        <w:rPr>
          <w:rFonts w:ascii="Calibri" w:eastAsia="Times New Roman" w:hAnsi="Calibri" w:cs="Times New Roman"/>
          <w:b/>
          <w:sz w:val="24"/>
          <w:szCs w:val="24"/>
        </w:rPr>
        <w:t xml:space="preserve"> Monologue (20 </w:t>
      </w:r>
      <w:r w:rsidRPr="00996AE3">
        <w:rPr>
          <w:rFonts w:ascii="Calibri" w:eastAsia="Times New Roman" w:hAnsi="Calibri" w:cs="Times New Roman"/>
          <w:b/>
          <w:sz w:val="24"/>
          <w:szCs w:val="24"/>
        </w:rPr>
        <w:t xml:space="preserve">points): </w:t>
      </w:r>
      <w:r w:rsidRPr="00996AE3">
        <w:rPr>
          <w:rFonts w:ascii="Calibri" w:eastAsia="Times New Roman" w:hAnsi="Calibri" w:cs="Times New Roman"/>
          <w:sz w:val="24"/>
          <w:szCs w:val="24"/>
        </w:rPr>
        <w:t xml:space="preserve">You will choose your Shakespeare monologue, workshop it in class, have a second showing in </w:t>
      </w:r>
      <w:r w:rsidR="00D870C2">
        <w:rPr>
          <w:rFonts w:ascii="Calibri" w:eastAsia="Times New Roman" w:hAnsi="Calibri" w:cs="Times New Roman"/>
          <w:sz w:val="24"/>
          <w:szCs w:val="24"/>
        </w:rPr>
        <w:t>class</w:t>
      </w:r>
      <w:r w:rsidRPr="00996AE3">
        <w:rPr>
          <w:rFonts w:ascii="Calibri" w:eastAsia="Times New Roman" w:hAnsi="Calibri" w:cs="Times New Roman"/>
          <w:sz w:val="24"/>
          <w:szCs w:val="24"/>
        </w:rPr>
        <w:t xml:space="preserve">, and a final exam performance of it in the </w:t>
      </w:r>
      <w:r w:rsidR="00D870C2">
        <w:rPr>
          <w:rFonts w:ascii="Calibri" w:eastAsia="Times New Roman" w:hAnsi="Calibri" w:cs="Times New Roman"/>
          <w:sz w:val="24"/>
          <w:szCs w:val="24"/>
        </w:rPr>
        <w:t>Davis</w:t>
      </w:r>
      <w:r w:rsidR="00F713A5" w:rsidRPr="00996AE3">
        <w:rPr>
          <w:rFonts w:ascii="Calibri" w:eastAsia="Times New Roman" w:hAnsi="Calibri" w:cs="Times New Roman"/>
          <w:sz w:val="24"/>
          <w:szCs w:val="24"/>
        </w:rPr>
        <w:t>.</w:t>
      </w:r>
      <w:r w:rsidR="00B6567A" w:rsidRPr="00996AE3">
        <w:rPr>
          <w:rFonts w:ascii="Calibri" w:eastAsia="Times New Roman" w:hAnsi="Calibri" w:cs="Times New Roman"/>
          <w:sz w:val="24"/>
          <w:szCs w:val="24"/>
        </w:rPr>
        <w:t xml:space="preserve"> </w:t>
      </w:r>
      <w:r w:rsidRPr="00996AE3">
        <w:rPr>
          <w:rFonts w:ascii="Calibri" w:eastAsia="Times New Roman" w:hAnsi="Calibri" w:cs="Times New Roman"/>
          <w:bCs/>
          <w:sz w:val="24"/>
          <w:szCs w:val="24"/>
        </w:rPr>
        <w:t>I will hand</w:t>
      </w:r>
      <w:r w:rsidR="00F713A5" w:rsidRPr="00996AE3">
        <w:rPr>
          <w:rFonts w:ascii="Calibri" w:eastAsia="Times New Roman" w:hAnsi="Calibri" w:cs="Times New Roman"/>
          <w:bCs/>
          <w:sz w:val="24"/>
          <w:szCs w:val="24"/>
        </w:rPr>
        <w:t xml:space="preserve"> </w:t>
      </w:r>
      <w:r w:rsidRPr="00996AE3">
        <w:rPr>
          <w:rFonts w:ascii="Calibri" w:eastAsia="Times New Roman" w:hAnsi="Calibri" w:cs="Times New Roman"/>
          <w:bCs/>
          <w:sz w:val="24"/>
          <w:szCs w:val="24"/>
        </w:rPr>
        <w:t xml:space="preserve">out </w:t>
      </w:r>
      <w:r w:rsidRPr="00996AE3">
        <w:rPr>
          <w:rFonts w:ascii="Calibri" w:eastAsia="Times New Roman" w:hAnsi="Calibri" w:cs="Times New Roman"/>
          <w:bCs/>
          <w:sz w:val="24"/>
          <w:szCs w:val="24"/>
          <w:u w:val="single"/>
        </w:rPr>
        <w:t>Monologue Guidelines</w:t>
      </w:r>
      <w:r w:rsidRPr="00996AE3">
        <w:rPr>
          <w:rFonts w:ascii="Calibri" w:eastAsia="Times New Roman" w:hAnsi="Calibri" w:cs="Times New Roman"/>
          <w:bCs/>
          <w:sz w:val="24"/>
          <w:szCs w:val="24"/>
        </w:rPr>
        <w:t xml:space="preserve"> later in the semester.</w:t>
      </w:r>
    </w:p>
    <w:p w14:paraId="5913CC1A" w14:textId="1EC06894" w:rsidR="00A57807" w:rsidRPr="004013A7" w:rsidRDefault="00D870C2" w:rsidP="00A57807">
      <w:pPr>
        <w:pStyle w:val="ListParagraph"/>
        <w:numPr>
          <w:ilvl w:val="0"/>
          <w:numId w:val="17"/>
        </w:numPr>
        <w:spacing w:after="0" w:line="240" w:lineRule="auto"/>
        <w:rPr>
          <w:rFonts w:ascii="Calibri" w:eastAsia="Times New Roman" w:hAnsi="Calibri" w:cs="Times New Roman"/>
          <w:b/>
          <w:sz w:val="24"/>
          <w:szCs w:val="24"/>
        </w:rPr>
      </w:pPr>
      <w:r w:rsidRPr="004013A7">
        <w:rPr>
          <w:rFonts w:ascii="Calibri" w:eastAsia="Times New Roman" w:hAnsi="Calibri" w:cs="Times New Roman"/>
          <w:b/>
          <w:sz w:val="24"/>
          <w:szCs w:val="24"/>
        </w:rPr>
        <w:t>Voice-over Commercial Monologue (1</w:t>
      </w:r>
      <w:r w:rsidR="003E6E3F" w:rsidRPr="004013A7">
        <w:rPr>
          <w:rFonts w:ascii="Calibri" w:eastAsia="Times New Roman" w:hAnsi="Calibri" w:cs="Times New Roman"/>
          <w:b/>
          <w:sz w:val="24"/>
          <w:szCs w:val="24"/>
        </w:rPr>
        <w:t>5</w:t>
      </w:r>
      <w:r w:rsidRPr="004013A7">
        <w:rPr>
          <w:rFonts w:ascii="Calibri" w:eastAsia="Times New Roman" w:hAnsi="Calibri" w:cs="Times New Roman"/>
          <w:b/>
          <w:sz w:val="24"/>
          <w:szCs w:val="24"/>
        </w:rPr>
        <w:t xml:space="preserve"> points</w:t>
      </w:r>
      <w:r w:rsidR="003E6E3F" w:rsidRPr="004013A7">
        <w:rPr>
          <w:rFonts w:ascii="Calibri" w:eastAsia="Times New Roman" w:hAnsi="Calibri" w:cs="Times New Roman"/>
          <w:b/>
          <w:sz w:val="24"/>
          <w:szCs w:val="24"/>
        </w:rPr>
        <w:t>):</w:t>
      </w:r>
      <w:r w:rsidR="004013A7" w:rsidRPr="004013A7">
        <w:rPr>
          <w:rFonts w:ascii="Calibri" w:eastAsia="Times New Roman" w:hAnsi="Calibri" w:cs="Times New Roman"/>
          <w:b/>
          <w:sz w:val="24"/>
          <w:szCs w:val="24"/>
        </w:rPr>
        <w:t xml:space="preserve"> </w:t>
      </w:r>
      <w:r w:rsidR="004013A7" w:rsidRPr="004013A7">
        <w:rPr>
          <w:rFonts w:ascii="Calibri" w:eastAsia="Times New Roman" w:hAnsi="Calibri" w:cs="Times New Roman"/>
          <w:sz w:val="24"/>
          <w:szCs w:val="24"/>
        </w:rPr>
        <w:t xml:space="preserve">You will choose a Commercial Voice-over Monologue from options I will provide. You will have a first showing in class and a final recording in KUAC Studio. I will hand out </w:t>
      </w:r>
      <w:r w:rsidR="004013A7" w:rsidRPr="004013A7">
        <w:rPr>
          <w:rFonts w:ascii="Calibri" w:eastAsia="Times New Roman" w:hAnsi="Calibri" w:cs="Times New Roman"/>
          <w:sz w:val="24"/>
          <w:szCs w:val="24"/>
          <w:u w:val="single"/>
        </w:rPr>
        <w:t>Voice-over Project Guidelines</w:t>
      </w:r>
      <w:r w:rsidR="004013A7" w:rsidRPr="004013A7">
        <w:rPr>
          <w:rFonts w:ascii="Calibri" w:eastAsia="Times New Roman" w:hAnsi="Calibri" w:cs="Times New Roman"/>
          <w:sz w:val="24"/>
          <w:szCs w:val="24"/>
        </w:rPr>
        <w:t xml:space="preserve"> later in the semester.</w:t>
      </w:r>
    </w:p>
    <w:p w14:paraId="31D00307" w14:textId="1C97611F" w:rsidR="003E6E3F" w:rsidRPr="004013A7" w:rsidRDefault="003E6E3F" w:rsidP="00A57807">
      <w:pPr>
        <w:pStyle w:val="ListParagraph"/>
        <w:numPr>
          <w:ilvl w:val="0"/>
          <w:numId w:val="17"/>
        </w:numPr>
        <w:spacing w:after="0" w:line="240" w:lineRule="auto"/>
        <w:rPr>
          <w:rFonts w:ascii="Calibri" w:eastAsia="Times New Roman" w:hAnsi="Calibri" w:cs="Times New Roman"/>
          <w:b/>
          <w:sz w:val="24"/>
          <w:szCs w:val="24"/>
        </w:rPr>
      </w:pPr>
      <w:r w:rsidRPr="004013A7">
        <w:rPr>
          <w:rFonts w:ascii="Calibri" w:eastAsia="Times New Roman" w:hAnsi="Calibri" w:cs="Times New Roman"/>
          <w:b/>
          <w:sz w:val="24"/>
          <w:szCs w:val="24"/>
        </w:rPr>
        <w:t>Voice-over Scene (1</w:t>
      </w:r>
      <w:r w:rsidR="004013A7">
        <w:rPr>
          <w:rFonts w:ascii="Calibri" w:eastAsia="Times New Roman" w:hAnsi="Calibri" w:cs="Times New Roman"/>
          <w:b/>
          <w:sz w:val="24"/>
          <w:szCs w:val="24"/>
        </w:rPr>
        <w:t>5</w:t>
      </w:r>
      <w:r w:rsidRPr="004013A7">
        <w:rPr>
          <w:rFonts w:ascii="Calibri" w:eastAsia="Times New Roman" w:hAnsi="Calibri" w:cs="Times New Roman"/>
          <w:b/>
          <w:sz w:val="24"/>
          <w:szCs w:val="24"/>
        </w:rPr>
        <w:t xml:space="preserve"> points): </w:t>
      </w:r>
      <w:r w:rsidR="004013A7" w:rsidRPr="004013A7">
        <w:rPr>
          <w:rFonts w:ascii="Calibri" w:eastAsia="Times New Roman" w:hAnsi="Calibri" w:cs="Times New Roman"/>
          <w:sz w:val="24"/>
          <w:szCs w:val="24"/>
        </w:rPr>
        <w:t>You will choose a two-person Voice-over Scene from any animated film script. You will have a first showing in class and a final recording in KUAC Studio.</w:t>
      </w:r>
      <w:r w:rsidR="004013A7">
        <w:rPr>
          <w:rFonts w:ascii="Calibri" w:eastAsia="Times New Roman" w:hAnsi="Calibri" w:cs="Times New Roman"/>
          <w:sz w:val="24"/>
          <w:szCs w:val="24"/>
        </w:rPr>
        <w:t xml:space="preserve"> </w:t>
      </w:r>
      <w:r w:rsidR="004013A7" w:rsidRPr="004013A7">
        <w:rPr>
          <w:rFonts w:ascii="Calibri" w:eastAsia="Times New Roman" w:hAnsi="Calibri" w:cs="Times New Roman"/>
          <w:sz w:val="24"/>
          <w:szCs w:val="24"/>
        </w:rPr>
        <w:t xml:space="preserve">I will hand out </w:t>
      </w:r>
      <w:r w:rsidR="004013A7" w:rsidRPr="004013A7">
        <w:rPr>
          <w:rFonts w:ascii="Calibri" w:eastAsia="Times New Roman" w:hAnsi="Calibri" w:cs="Times New Roman"/>
          <w:sz w:val="24"/>
          <w:szCs w:val="24"/>
          <w:u w:val="single"/>
        </w:rPr>
        <w:t>Voice-over Project Guidelines</w:t>
      </w:r>
      <w:r w:rsidR="004013A7" w:rsidRPr="004013A7">
        <w:rPr>
          <w:rFonts w:ascii="Calibri" w:eastAsia="Times New Roman" w:hAnsi="Calibri" w:cs="Times New Roman"/>
          <w:sz w:val="24"/>
          <w:szCs w:val="24"/>
        </w:rPr>
        <w:t xml:space="preserve"> later in the semester.</w:t>
      </w:r>
    </w:p>
    <w:p w14:paraId="5C8D7231" w14:textId="77777777" w:rsidR="004A7BA8" w:rsidRPr="0075776D" w:rsidRDefault="004A7BA8" w:rsidP="003E6E3F">
      <w:pPr>
        <w:spacing w:after="0" w:line="240" w:lineRule="auto"/>
        <w:rPr>
          <w:rFonts w:eastAsia="Times New Roman" w:cs="Times New Roman"/>
          <w:sz w:val="24"/>
          <w:szCs w:val="24"/>
        </w:rPr>
      </w:pPr>
    </w:p>
    <w:p w14:paraId="48B0356B" w14:textId="253AAB34" w:rsidR="00677DF2" w:rsidRPr="00A57807" w:rsidRDefault="00175ECD" w:rsidP="00175ECD">
      <w:pPr>
        <w:tabs>
          <w:tab w:val="left" w:pos="90"/>
          <w:tab w:val="left" w:pos="450"/>
          <w:tab w:val="left" w:pos="720"/>
        </w:tabs>
        <w:spacing w:after="0" w:line="240" w:lineRule="auto"/>
        <w:ind w:left="810" w:hanging="450"/>
        <w:rPr>
          <w:rFonts w:ascii="Calibri" w:eastAsia="Times New Roman" w:hAnsi="Calibri" w:cs="Times New Roman"/>
          <w:b/>
          <w:sz w:val="24"/>
          <w:szCs w:val="24"/>
        </w:rPr>
      </w:pPr>
      <w:r>
        <w:rPr>
          <w:rFonts w:ascii="Calibri" w:eastAsia="Times New Roman" w:hAnsi="Calibri" w:cs="Times New Roman"/>
          <w:b/>
          <w:sz w:val="24"/>
          <w:szCs w:val="24"/>
        </w:rPr>
        <w:tab/>
      </w:r>
      <w:r w:rsidR="003E6E3F">
        <w:rPr>
          <w:rFonts w:ascii="Calibri" w:eastAsia="Times New Roman" w:hAnsi="Calibri" w:cs="Times New Roman"/>
          <w:b/>
          <w:sz w:val="24"/>
          <w:szCs w:val="24"/>
        </w:rPr>
        <w:t>D</w:t>
      </w:r>
      <w:r w:rsidR="00A57807">
        <w:rPr>
          <w:rFonts w:ascii="Calibri" w:eastAsia="Times New Roman" w:hAnsi="Calibri" w:cs="Times New Roman"/>
          <w:b/>
          <w:sz w:val="24"/>
          <w:szCs w:val="24"/>
        </w:rPr>
        <w:t>.</w:t>
      </w:r>
      <w:r w:rsidR="00A57807">
        <w:rPr>
          <w:rFonts w:ascii="Calibri" w:eastAsia="Times New Roman" w:hAnsi="Calibri" w:cs="Times New Roman"/>
          <w:b/>
          <w:sz w:val="24"/>
          <w:szCs w:val="24"/>
        </w:rPr>
        <w:tab/>
        <w:t xml:space="preserve"> </w:t>
      </w:r>
      <w:r w:rsidR="007A3637" w:rsidRPr="00A57807">
        <w:rPr>
          <w:rFonts w:ascii="Calibri" w:eastAsia="Times New Roman" w:hAnsi="Calibri" w:cs="Times New Roman"/>
          <w:b/>
          <w:sz w:val="24"/>
          <w:szCs w:val="24"/>
        </w:rPr>
        <w:t xml:space="preserve">Final </w:t>
      </w:r>
      <w:r w:rsidR="00B6567A" w:rsidRPr="00A57807">
        <w:rPr>
          <w:rFonts w:ascii="Calibri" w:eastAsia="Times New Roman" w:hAnsi="Calibri" w:cs="Times New Roman"/>
          <w:b/>
          <w:sz w:val="24"/>
          <w:szCs w:val="24"/>
        </w:rPr>
        <w:t xml:space="preserve">Self-Assessment </w:t>
      </w:r>
      <w:r w:rsidR="00E12914">
        <w:rPr>
          <w:rFonts w:ascii="Calibri" w:eastAsia="Times New Roman" w:hAnsi="Calibri" w:cs="Times New Roman"/>
          <w:b/>
          <w:sz w:val="24"/>
          <w:szCs w:val="24"/>
        </w:rPr>
        <w:t>Paper (</w:t>
      </w:r>
      <w:r w:rsidR="00672B06">
        <w:rPr>
          <w:rFonts w:ascii="Calibri" w:eastAsia="Times New Roman" w:hAnsi="Calibri" w:cs="Times New Roman"/>
          <w:b/>
          <w:sz w:val="24"/>
          <w:szCs w:val="24"/>
        </w:rPr>
        <w:t>10</w:t>
      </w:r>
      <w:r w:rsidR="00677DF2" w:rsidRPr="00A57807">
        <w:rPr>
          <w:rFonts w:ascii="Calibri" w:eastAsia="Times New Roman" w:hAnsi="Calibri" w:cs="Times New Roman"/>
          <w:b/>
          <w:sz w:val="24"/>
          <w:szCs w:val="24"/>
        </w:rPr>
        <w:t xml:space="preserve"> points):</w:t>
      </w:r>
    </w:p>
    <w:p w14:paraId="2AFE128E" w14:textId="2092980B" w:rsidR="00677DF2" w:rsidRDefault="00175ECD" w:rsidP="00175ECD">
      <w:pPr>
        <w:tabs>
          <w:tab w:val="left" w:pos="90"/>
          <w:tab w:val="left" w:pos="720"/>
        </w:tabs>
        <w:spacing w:after="0" w:line="240" w:lineRule="auto"/>
        <w:ind w:left="810" w:hanging="450"/>
        <w:rPr>
          <w:rFonts w:ascii="Calibri" w:eastAsia="Times New Roman" w:hAnsi="Calibri" w:cs="Times New Roman"/>
          <w:bCs/>
          <w:sz w:val="24"/>
          <w:szCs w:val="24"/>
        </w:rPr>
      </w:pPr>
      <w:r>
        <w:rPr>
          <w:rFonts w:ascii="Calibri" w:eastAsia="Times New Roman" w:hAnsi="Calibri" w:cs="Times New Roman"/>
          <w:bCs/>
          <w:sz w:val="24"/>
          <w:szCs w:val="24"/>
        </w:rPr>
        <w:tab/>
      </w:r>
      <w:r>
        <w:rPr>
          <w:rFonts w:ascii="Calibri" w:eastAsia="Times New Roman" w:hAnsi="Calibri" w:cs="Times New Roman"/>
          <w:bCs/>
          <w:sz w:val="24"/>
          <w:szCs w:val="24"/>
        </w:rPr>
        <w:tab/>
      </w:r>
      <w:r w:rsidR="00677DF2" w:rsidRPr="00996AE3">
        <w:rPr>
          <w:rFonts w:ascii="Calibri" w:eastAsia="Times New Roman" w:hAnsi="Calibri" w:cs="Times New Roman"/>
          <w:bCs/>
          <w:sz w:val="24"/>
          <w:szCs w:val="24"/>
        </w:rPr>
        <w:t>Due at the final exam. Assess your own work and vocal development as an actor during the semester.</w:t>
      </w:r>
      <w:r w:rsidR="0095665E" w:rsidRPr="00996AE3">
        <w:rPr>
          <w:rFonts w:ascii="Calibri" w:eastAsia="Times New Roman" w:hAnsi="Calibri" w:cs="Times New Roman"/>
          <w:bCs/>
          <w:sz w:val="24"/>
          <w:szCs w:val="24"/>
        </w:rPr>
        <w:t xml:space="preserve"> I will handout </w:t>
      </w:r>
      <w:r w:rsidR="0095665E" w:rsidRPr="00996AE3">
        <w:rPr>
          <w:rFonts w:ascii="Calibri" w:eastAsia="Times New Roman" w:hAnsi="Calibri" w:cs="Times New Roman"/>
          <w:bCs/>
          <w:sz w:val="24"/>
          <w:szCs w:val="24"/>
          <w:u w:val="single"/>
        </w:rPr>
        <w:t>Self-Assessment Guidelines</w:t>
      </w:r>
      <w:r w:rsidR="00575E1D" w:rsidRPr="00996AE3">
        <w:rPr>
          <w:rFonts w:ascii="Calibri" w:eastAsia="Times New Roman" w:hAnsi="Calibri" w:cs="Times New Roman"/>
          <w:bCs/>
          <w:sz w:val="24"/>
          <w:szCs w:val="24"/>
        </w:rPr>
        <w:t xml:space="preserve"> later in the semester</w:t>
      </w:r>
      <w:r w:rsidR="009712B6" w:rsidRPr="00996AE3">
        <w:rPr>
          <w:rFonts w:ascii="Calibri" w:eastAsia="Times New Roman" w:hAnsi="Calibri" w:cs="Times New Roman"/>
          <w:bCs/>
          <w:sz w:val="24"/>
          <w:szCs w:val="24"/>
        </w:rPr>
        <w:t>.</w:t>
      </w:r>
    </w:p>
    <w:p w14:paraId="701A8C67" w14:textId="77777777" w:rsidR="00677DF2" w:rsidRPr="00996AE3" w:rsidRDefault="00677DF2" w:rsidP="00772C22">
      <w:pPr>
        <w:spacing w:after="0" w:line="240" w:lineRule="auto"/>
        <w:rPr>
          <w:rFonts w:ascii="Calibri" w:eastAsia="Times New Roman" w:hAnsi="Calibri" w:cs="Times New Roman"/>
          <w:bCs/>
          <w:sz w:val="24"/>
          <w:szCs w:val="24"/>
        </w:rPr>
      </w:pPr>
    </w:p>
    <w:p w14:paraId="3DA2FD3E" w14:textId="0271546C" w:rsidR="003E6E3F" w:rsidRPr="003D7028" w:rsidRDefault="003E6E3F" w:rsidP="003E6E3F">
      <w:pPr>
        <w:spacing w:after="0" w:line="240" w:lineRule="auto"/>
        <w:rPr>
          <w:rFonts w:eastAsia="Times New Roman" w:cs="Times New Roman"/>
          <w:sz w:val="24"/>
          <w:szCs w:val="24"/>
        </w:rPr>
      </w:pPr>
      <w:r>
        <w:rPr>
          <w:rFonts w:eastAsia="Times New Roman" w:cs="Times New Roman"/>
          <w:b/>
          <w:sz w:val="24"/>
          <w:szCs w:val="24"/>
          <w:u w:val="single"/>
        </w:rPr>
        <w:t>XI</w:t>
      </w:r>
      <w:r w:rsidRPr="003D7028">
        <w:rPr>
          <w:rFonts w:eastAsia="Times New Roman" w:cs="Times New Roman"/>
          <w:b/>
          <w:sz w:val="24"/>
          <w:szCs w:val="24"/>
          <w:u w:val="single"/>
        </w:rPr>
        <w:t xml:space="preserve">. </w:t>
      </w:r>
      <w:r w:rsidRPr="003D7028">
        <w:rPr>
          <w:rFonts w:eastAsia="Times New Roman" w:cs="Times New Roman"/>
          <w:b/>
          <w:bCs/>
          <w:sz w:val="24"/>
          <w:szCs w:val="24"/>
          <w:u w:val="single"/>
        </w:rPr>
        <w:t>Important selections from the UAF Student Code of Conduct</w:t>
      </w:r>
      <w:r w:rsidRPr="003D7028">
        <w:rPr>
          <w:rFonts w:eastAsia="Times New Roman" w:cs="Times New Roman"/>
          <w:sz w:val="24"/>
          <w:szCs w:val="24"/>
          <w:u w:val="single"/>
        </w:rPr>
        <w:t>:</w:t>
      </w:r>
      <w:r w:rsidRPr="003D7028">
        <w:rPr>
          <w:rFonts w:eastAsia="Times New Roman" w:cs="Times New Roman"/>
          <w:sz w:val="24"/>
          <w:szCs w:val="24"/>
        </w:rPr>
        <w:t xml:space="preserve"> </w:t>
      </w:r>
    </w:p>
    <w:p w14:paraId="30DA0EB6" w14:textId="51FE39C2" w:rsidR="003E6E3F" w:rsidRPr="003D7028" w:rsidRDefault="003E6E3F" w:rsidP="003E6E3F">
      <w:pPr>
        <w:spacing w:after="0" w:line="240" w:lineRule="auto"/>
        <w:rPr>
          <w:rFonts w:eastAsia="Times New Roman" w:cs="Times New Roman"/>
          <w:sz w:val="24"/>
          <w:szCs w:val="24"/>
        </w:rPr>
      </w:pPr>
      <w:r w:rsidRPr="003D7028">
        <w:rPr>
          <w:rFonts w:eastAsia="Times New Roman" w:cs="Times New Roman"/>
          <w:sz w:val="24"/>
          <w:szCs w:val="24"/>
        </w:rPr>
        <w:t xml:space="preserve">UAF requires students to conduct themselves honestly and responsibly, and to respect the rights of others. Conduct that unreasonably interferes with the learning environment or that violates the rights of others is prohibited…. Honesty is a primary </w:t>
      </w:r>
      <w:r w:rsidRPr="003D7028">
        <w:rPr>
          <w:rFonts w:eastAsia="Times New Roman" w:cs="Times New Roman"/>
          <w:sz w:val="24"/>
          <w:szCs w:val="24"/>
        </w:rPr>
        <w:lastRenderedPageBreak/>
        <w:t xml:space="preserve">responsibility of you and every other UAF student. The following are common guidelines regarding academic integrity: </w:t>
      </w:r>
    </w:p>
    <w:p w14:paraId="38733821" w14:textId="77777777" w:rsidR="003E6E3F" w:rsidRPr="003D7028" w:rsidRDefault="003E6E3F" w:rsidP="003E6E3F">
      <w:pPr>
        <w:numPr>
          <w:ilvl w:val="0"/>
          <w:numId w:val="12"/>
        </w:numPr>
        <w:tabs>
          <w:tab w:val="num" w:pos="720"/>
        </w:tabs>
        <w:spacing w:after="0" w:line="240" w:lineRule="auto"/>
        <w:ind w:left="720"/>
        <w:rPr>
          <w:rFonts w:eastAsia="Times New Roman" w:cs="Times New Roman"/>
          <w:b/>
          <w:sz w:val="24"/>
          <w:szCs w:val="24"/>
          <w:u w:val="single"/>
        </w:rPr>
      </w:pPr>
      <w:r w:rsidRPr="003D7028">
        <w:rPr>
          <w:rFonts w:eastAsia="Times New Roman" w:cs="Times New Roman"/>
          <w:sz w:val="24"/>
          <w:szCs w:val="24"/>
        </w:rPr>
        <w:t xml:space="preserve">Students will not collaborate on any quizzes, in-class exams, or take-home exams that will contribute to their grade in a course, unless permission is granted by the instructor of the course. Only those materials permitted by the instructor may be used to assist in quizzes and examinations. </w:t>
      </w:r>
    </w:p>
    <w:p w14:paraId="373D25ED" w14:textId="77777777" w:rsidR="003E6E3F" w:rsidRPr="003D7028" w:rsidRDefault="003E6E3F" w:rsidP="003E6E3F">
      <w:pPr>
        <w:numPr>
          <w:ilvl w:val="0"/>
          <w:numId w:val="12"/>
        </w:numPr>
        <w:tabs>
          <w:tab w:val="num" w:pos="720"/>
        </w:tabs>
        <w:spacing w:after="0" w:line="240" w:lineRule="auto"/>
        <w:ind w:left="720"/>
        <w:rPr>
          <w:rFonts w:eastAsia="Times New Roman" w:cs="Times New Roman"/>
          <w:b/>
          <w:sz w:val="24"/>
          <w:szCs w:val="24"/>
          <w:u w:val="single"/>
        </w:rPr>
      </w:pPr>
      <w:r w:rsidRPr="003D7028">
        <w:rPr>
          <w:rFonts w:eastAsia="Times New Roman" w:cs="Times New Roman"/>
          <w:sz w:val="24"/>
          <w:szCs w:val="24"/>
        </w:rPr>
        <w:t xml:space="preserve">Students will not represent the work of others as their own. A student will attribute the source of information not original with himself or herself (direct quotes or paraphrases) in compositions, </w:t>
      </w:r>
      <w:proofErr w:type="spellStart"/>
      <w:r w:rsidRPr="003D7028">
        <w:rPr>
          <w:rFonts w:eastAsia="Times New Roman" w:cs="Times New Roman"/>
          <w:sz w:val="24"/>
          <w:szCs w:val="24"/>
        </w:rPr>
        <w:t>theses</w:t>
      </w:r>
      <w:proofErr w:type="spellEnd"/>
      <w:r w:rsidRPr="003D7028">
        <w:rPr>
          <w:rFonts w:eastAsia="Times New Roman" w:cs="Times New Roman"/>
          <w:sz w:val="24"/>
          <w:szCs w:val="24"/>
        </w:rPr>
        <w:t xml:space="preserve"> and other reports. </w:t>
      </w:r>
    </w:p>
    <w:p w14:paraId="3FE4CA11" w14:textId="20FAB626" w:rsidR="003E6E3F" w:rsidRPr="00772C22" w:rsidRDefault="003E6E3F" w:rsidP="003E6E3F">
      <w:pPr>
        <w:numPr>
          <w:ilvl w:val="0"/>
          <w:numId w:val="12"/>
        </w:numPr>
        <w:tabs>
          <w:tab w:val="num" w:pos="720"/>
        </w:tabs>
        <w:spacing w:after="0" w:line="240" w:lineRule="auto"/>
        <w:ind w:left="720"/>
        <w:rPr>
          <w:rFonts w:eastAsia="Times New Roman" w:cs="Times New Roman"/>
          <w:b/>
          <w:sz w:val="24"/>
          <w:szCs w:val="24"/>
          <w:u w:val="single"/>
        </w:rPr>
      </w:pPr>
      <w:r w:rsidRPr="003D7028">
        <w:rPr>
          <w:rFonts w:eastAsia="Times New Roman" w:cs="Times New Roman"/>
          <w:sz w:val="24"/>
          <w:szCs w:val="24"/>
        </w:rPr>
        <w:t>No work submitted for one course may be submitted for credit in another course without the explicit approval of both instructors.</w:t>
      </w:r>
    </w:p>
    <w:p w14:paraId="7D73A412" w14:textId="442D57E5" w:rsidR="00CD3031" w:rsidRPr="00772C22" w:rsidRDefault="00772C22" w:rsidP="008C1FAD">
      <w:pPr>
        <w:numPr>
          <w:ilvl w:val="0"/>
          <w:numId w:val="12"/>
        </w:numPr>
        <w:tabs>
          <w:tab w:val="num" w:pos="720"/>
        </w:tabs>
        <w:spacing w:after="0" w:line="240" w:lineRule="auto"/>
        <w:ind w:left="720"/>
        <w:rPr>
          <w:rFonts w:eastAsia="Times New Roman" w:cs="Times New Roman"/>
          <w:b/>
          <w:sz w:val="24"/>
          <w:szCs w:val="24"/>
          <w:u w:val="single"/>
        </w:rPr>
      </w:pPr>
      <w:r>
        <w:rPr>
          <w:rFonts w:eastAsia="Times New Roman" w:cs="Times New Roman"/>
          <w:sz w:val="24"/>
          <w:szCs w:val="24"/>
        </w:rPr>
        <w:t xml:space="preserve">FLPA F320 </w:t>
      </w:r>
      <w:r w:rsidRPr="00772C22">
        <w:rPr>
          <w:rFonts w:eastAsia="Times New Roman" w:cs="Times New Roman"/>
          <w:sz w:val="24"/>
          <w:szCs w:val="24"/>
        </w:rPr>
        <w:t xml:space="preserve">AI </w:t>
      </w:r>
      <w:r>
        <w:rPr>
          <w:rFonts w:eastAsia="Times New Roman" w:cs="Times New Roman"/>
          <w:sz w:val="24"/>
          <w:szCs w:val="24"/>
        </w:rPr>
        <w:t>policy</w:t>
      </w:r>
      <w:r w:rsidRPr="00772C22">
        <w:rPr>
          <w:rFonts w:eastAsia="Times New Roman" w:cs="Times New Roman"/>
          <w:sz w:val="24"/>
          <w:szCs w:val="24"/>
        </w:rPr>
        <w:t>: All work submitted in this course must be your own. Contributions from anyone or anything else, including AI sources like Chat GPT, must be properly quoted and cited every time they are used. Failure to do so constitutes an academic integrity violation</w:t>
      </w:r>
      <w:r>
        <w:rPr>
          <w:rFonts w:eastAsia="Times New Roman" w:cs="Times New Roman"/>
          <w:sz w:val="24"/>
          <w:szCs w:val="24"/>
        </w:rPr>
        <w:t xml:space="preserve">. </w:t>
      </w:r>
    </w:p>
    <w:p w14:paraId="749C0013" w14:textId="77777777" w:rsidR="00772C22" w:rsidRDefault="00772C22" w:rsidP="003E6E3F">
      <w:pPr>
        <w:spacing w:after="0" w:line="240" w:lineRule="auto"/>
        <w:rPr>
          <w:rFonts w:eastAsia="Times New Roman" w:cs="Times New Roman"/>
          <w:b/>
          <w:bCs/>
          <w:sz w:val="24"/>
          <w:szCs w:val="24"/>
          <w:u w:val="single"/>
        </w:rPr>
      </w:pPr>
    </w:p>
    <w:p w14:paraId="3496946B" w14:textId="4D2A8E25" w:rsidR="003E6E3F" w:rsidRDefault="003E6E3F" w:rsidP="003E6E3F">
      <w:pPr>
        <w:spacing w:after="0" w:line="240" w:lineRule="auto"/>
        <w:rPr>
          <w:rFonts w:eastAsia="Times New Roman" w:cs="Times New Roman"/>
          <w:sz w:val="24"/>
          <w:szCs w:val="24"/>
        </w:rPr>
      </w:pPr>
      <w:r w:rsidRPr="003D7028">
        <w:rPr>
          <w:rFonts w:eastAsia="Times New Roman" w:cs="Times New Roman"/>
          <w:b/>
          <w:bCs/>
          <w:sz w:val="24"/>
          <w:szCs w:val="24"/>
          <w:u w:val="single"/>
        </w:rPr>
        <w:t>X</w:t>
      </w:r>
      <w:r>
        <w:rPr>
          <w:rFonts w:eastAsia="Times New Roman" w:cs="Times New Roman"/>
          <w:b/>
          <w:bCs/>
          <w:sz w:val="24"/>
          <w:szCs w:val="24"/>
          <w:u w:val="single"/>
        </w:rPr>
        <w:t>II</w:t>
      </w:r>
      <w:r w:rsidRPr="003D7028">
        <w:rPr>
          <w:rFonts w:eastAsia="Times New Roman" w:cs="Times New Roman"/>
          <w:b/>
          <w:bCs/>
          <w:sz w:val="24"/>
          <w:szCs w:val="24"/>
          <w:u w:val="single"/>
        </w:rPr>
        <w:t>. Support Services:</w:t>
      </w:r>
      <w:r w:rsidRPr="003D7028">
        <w:rPr>
          <w:rFonts w:eastAsia="Times New Roman" w:cs="Times New Roman"/>
          <w:sz w:val="24"/>
          <w:szCs w:val="24"/>
        </w:rPr>
        <w:t xml:space="preserve">  </w:t>
      </w:r>
    </w:p>
    <w:p w14:paraId="0FC89DDF" w14:textId="77777777" w:rsidR="003E6E3F" w:rsidRPr="00C47308" w:rsidRDefault="003E6E3F" w:rsidP="003E6E3F">
      <w:pPr>
        <w:widowControl w:val="0"/>
        <w:spacing w:after="0" w:line="240" w:lineRule="auto"/>
        <w:rPr>
          <w:rFonts w:ascii="Calibri" w:eastAsia="Calibri" w:hAnsi="Calibri" w:cs="Calibri"/>
          <w:sz w:val="24"/>
          <w:szCs w:val="24"/>
        </w:rPr>
      </w:pPr>
      <w:r w:rsidRPr="00C47308">
        <w:rPr>
          <w:rFonts w:ascii="Calibri" w:eastAsia="Calibri" w:hAnsi="Calibri" w:cs="Calibri"/>
          <w:b/>
          <w:sz w:val="24"/>
          <w:szCs w:val="24"/>
        </w:rPr>
        <w:t>Student Academic Support</w:t>
      </w:r>
      <w:r w:rsidRPr="00C47308">
        <w:rPr>
          <w:rFonts w:ascii="Calibri" w:eastAsia="Calibri" w:hAnsi="Calibri" w:cs="Calibri"/>
          <w:sz w:val="24"/>
          <w:szCs w:val="24"/>
        </w:rPr>
        <w:t>:</w:t>
      </w:r>
    </w:p>
    <w:p w14:paraId="1E5D350D" w14:textId="0EB81278" w:rsidR="003E6E3F" w:rsidRPr="00C47308" w:rsidRDefault="00772C22" w:rsidP="003E6E3F">
      <w:pPr>
        <w:widowControl w:val="0"/>
        <w:numPr>
          <w:ilvl w:val="0"/>
          <w:numId w:val="26"/>
        </w:numPr>
        <w:spacing w:after="0" w:line="240" w:lineRule="auto"/>
        <w:rPr>
          <w:sz w:val="24"/>
          <w:szCs w:val="24"/>
        </w:rPr>
      </w:pPr>
      <w:r>
        <w:rPr>
          <w:rFonts w:ascii="Calibri" w:eastAsia="Calibri" w:hAnsi="Calibri" w:cs="Calibri"/>
          <w:sz w:val="24"/>
          <w:szCs w:val="24"/>
        </w:rPr>
        <w:t>Communication</w:t>
      </w:r>
      <w:r w:rsidR="003E6E3F" w:rsidRPr="00C47308">
        <w:rPr>
          <w:rFonts w:ascii="Calibri" w:eastAsia="Calibri" w:hAnsi="Calibri" w:cs="Calibri"/>
          <w:sz w:val="24"/>
          <w:szCs w:val="24"/>
        </w:rPr>
        <w:t xml:space="preserve"> Center (907-474-5470, </w:t>
      </w:r>
      <w:hyperlink r:id="rId13">
        <w:r w:rsidR="003E6E3F" w:rsidRPr="00C47308">
          <w:rPr>
            <w:rFonts w:ascii="Calibri" w:eastAsia="Calibri" w:hAnsi="Calibri" w:cs="Calibri"/>
            <w:color w:val="1A73E8"/>
            <w:sz w:val="24"/>
            <w:szCs w:val="24"/>
            <w:u w:val="single"/>
          </w:rPr>
          <w:t>uaf-speakingcenter@alaska.edu</w:t>
        </w:r>
      </w:hyperlink>
      <w:hyperlink r:id="rId14">
        <w:r w:rsidR="003E6E3F" w:rsidRPr="00C47308">
          <w:rPr>
            <w:rFonts w:ascii="Calibri" w:eastAsia="Calibri" w:hAnsi="Calibri" w:cs="Calibri"/>
            <w:sz w:val="24"/>
            <w:szCs w:val="24"/>
          </w:rPr>
          <w:t>,</w:t>
        </w:r>
      </w:hyperlink>
      <w:r w:rsidR="003E6E3F" w:rsidRPr="00C47308">
        <w:rPr>
          <w:rFonts w:ascii="Calibri" w:eastAsia="Calibri" w:hAnsi="Calibri" w:cs="Calibri"/>
          <w:sz w:val="24"/>
          <w:szCs w:val="24"/>
        </w:rPr>
        <w:t xml:space="preserve"> </w:t>
      </w:r>
      <w:hyperlink r:id="rId15" w:history="1">
        <w:r w:rsidRPr="00461267">
          <w:rPr>
            <w:rStyle w:val="Hyperlink"/>
            <w:rFonts w:ascii="Calibri" w:eastAsia="Calibri" w:hAnsi="Calibri" w:cs="Calibri"/>
            <w:sz w:val="24"/>
            <w:szCs w:val="24"/>
          </w:rPr>
          <w:t>https://www.uaf.edu/speak/</w:t>
        </w:r>
      </w:hyperlink>
      <w:r>
        <w:rPr>
          <w:rFonts w:ascii="Calibri" w:eastAsia="Calibri" w:hAnsi="Calibri" w:cs="Calibri"/>
          <w:sz w:val="24"/>
          <w:szCs w:val="24"/>
        </w:rPr>
        <w:t xml:space="preserve"> </w:t>
      </w:r>
      <w:proofErr w:type="spellStart"/>
      <w:r w:rsidR="003E6E3F" w:rsidRPr="00C47308">
        <w:rPr>
          <w:rFonts w:ascii="Calibri" w:eastAsia="Calibri" w:hAnsi="Calibri" w:cs="Calibri"/>
          <w:sz w:val="24"/>
          <w:szCs w:val="24"/>
        </w:rPr>
        <w:t>Gruening</w:t>
      </w:r>
      <w:proofErr w:type="spellEnd"/>
      <w:r w:rsidR="003E6E3F" w:rsidRPr="00C47308">
        <w:rPr>
          <w:rFonts w:ascii="Calibri" w:eastAsia="Calibri" w:hAnsi="Calibri" w:cs="Calibri"/>
          <w:sz w:val="24"/>
          <w:szCs w:val="24"/>
        </w:rPr>
        <w:t xml:space="preserve"> 507)</w:t>
      </w:r>
    </w:p>
    <w:p w14:paraId="78C900AC" w14:textId="77777777" w:rsidR="003E6E3F" w:rsidRPr="00C47308" w:rsidRDefault="003E6E3F" w:rsidP="003E6E3F">
      <w:pPr>
        <w:widowControl w:val="0"/>
        <w:numPr>
          <w:ilvl w:val="0"/>
          <w:numId w:val="26"/>
        </w:numPr>
        <w:spacing w:after="0" w:line="240" w:lineRule="auto"/>
        <w:rPr>
          <w:sz w:val="24"/>
          <w:szCs w:val="24"/>
        </w:rPr>
      </w:pPr>
      <w:r w:rsidRPr="00C47308">
        <w:rPr>
          <w:rFonts w:ascii="Calibri" w:eastAsia="Calibri" w:hAnsi="Calibri" w:cs="Calibri"/>
          <w:sz w:val="24"/>
          <w:szCs w:val="24"/>
        </w:rPr>
        <w:t xml:space="preserve">Writing Center (907-474-5314, </w:t>
      </w:r>
      <w:hyperlink r:id="rId16">
        <w:r w:rsidRPr="00C47308">
          <w:rPr>
            <w:rFonts w:ascii="Calibri" w:eastAsia="Calibri" w:hAnsi="Calibri" w:cs="Calibri"/>
            <w:color w:val="1A73E8"/>
            <w:sz w:val="24"/>
            <w:szCs w:val="24"/>
            <w:u w:val="single"/>
          </w:rPr>
          <w:t>uaf-writing-center@alaska.edu</w:t>
        </w:r>
      </w:hyperlink>
      <w:hyperlink r:id="rId17">
        <w:r w:rsidRPr="00C47308">
          <w:rPr>
            <w:rFonts w:ascii="Calibri" w:eastAsia="Calibri" w:hAnsi="Calibri" w:cs="Calibri"/>
            <w:sz w:val="24"/>
            <w:szCs w:val="24"/>
          </w:rPr>
          <w:t>,</w:t>
        </w:r>
      </w:hyperlink>
      <w:r w:rsidRPr="00C47308">
        <w:rPr>
          <w:rFonts w:ascii="Calibri" w:eastAsia="Calibri" w:hAnsi="Calibri" w:cs="Calibri"/>
          <w:sz w:val="24"/>
          <w:szCs w:val="24"/>
        </w:rPr>
        <w:t xml:space="preserve"> </w:t>
      </w:r>
      <w:proofErr w:type="spellStart"/>
      <w:r w:rsidRPr="00C47308">
        <w:rPr>
          <w:rFonts w:ascii="Calibri" w:eastAsia="Calibri" w:hAnsi="Calibri" w:cs="Calibri"/>
          <w:sz w:val="24"/>
          <w:szCs w:val="24"/>
        </w:rPr>
        <w:t>Gruening</w:t>
      </w:r>
      <w:proofErr w:type="spellEnd"/>
      <w:r w:rsidRPr="00C47308">
        <w:rPr>
          <w:rFonts w:ascii="Calibri" w:eastAsia="Calibri" w:hAnsi="Calibri" w:cs="Calibri"/>
          <w:sz w:val="24"/>
          <w:szCs w:val="24"/>
        </w:rPr>
        <w:t xml:space="preserve"> 8th floor)</w:t>
      </w:r>
    </w:p>
    <w:p w14:paraId="522BB53A" w14:textId="77777777" w:rsidR="003E6E3F" w:rsidRPr="00C47308" w:rsidRDefault="003E6E3F" w:rsidP="003E6E3F">
      <w:pPr>
        <w:widowControl w:val="0"/>
        <w:numPr>
          <w:ilvl w:val="0"/>
          <w:numId w:val="26"/>
        </w:numPr>
        <w:spacing w:after="0" w:line="240" w:lineRule="auto"/>
        <w:rPr>
          <w:sz w:val="24"/>
          <w:szCs w:val="24"/>
        </w:rPr>
      </w:pPr>
      <w:r w:rsidRPr="00C47308">
        <w:rPr>
          <w:rFonts w:ascii="Calibri" w:eastAsia="Calibri" w:hAnsi="Calibri" w:cs="Calibri"/>
          <w:sz w:val="24"/>
          <w:szCs w:val="24"/>
        </w:rPr>
        <w:t xml:space="preserve">UAF Math Services, </w:t>
      </w:r>
      <w:hyperlink r:id="rId18">
        <w:r w:rsidRPr="00C47308">
          <w:rPr>
            <w:rFonts w:ascii="Calibri" w:eastAsia="Calibri" w:hAnsi="Calibri" w:cs="Calibri"/>
            <w:color w:val="1A73E8"/>
            <w:sz w:val="24"/>
            <w:szCs w:val="24"/>
            <w:u w:val="single"/>
          </w:rPr>
          <w:t>uafmathstatlab@gmail.com</w:t>
        </w:r>
      </w:hyperlink>
      <w:hyperlink r:id="rId19">
        <w:r w:rsidRPr="00C47308">
          <w:rPr>
            <w:rFonts w:ascii="Calibri" w:eastAsia="Calibri" w:hAnsi="Calibri" w:cs="Calibri"/>
            <w:sz w:val="24"/>
            <w:szCs w:val="24"/>
          </w:rPr>
          <w:t>,</w:t>
        </w:r>
      </w:hyperlink>
      <w:r w:rsidRPr="00C47308">
        <w:rPr>
          <w:rFonts w:ascii="Calibri" w:eastAsia="Calibri" w:hAnsi="Calibri" w:cs="Calibri"/>
          <w:sz w:val="24"/>
          <w:szCs w:val="24"/>
        </w:rPr>
        <w:t xml:space="preserve"> Chapman Building (for math fee paying students only)</w:t>
      </w:r>
    </w:p>
    <w:p w14:paraId="71D45DE4" w14:textId="77777777" w:rsidR="003E6E3F" w:rsidRPr="00C47308" w:rsidRDefault="003E6E3F" w:rsidP="003E6E3F">
      <w:pPr>
        <w:widowControl w:val="0"/>
        <w:numPr>
          <w:ilvl w:val="0"/>
          <w:numId w:val="26"/>
        </w:numPr>
        <w:spacing w:after="0" w:line="240" w:lineRule="auto"/>
        <w:rPr>
          <w:rFonts w:ascii="Calibri" w:eastAsia="Calibri" w:hAnsi="Calibri" w:cs="Calibri"/>
          <w:sz w:val="24"/>
          <w:szCs w:val="24"/>
        </w:rPr>
      </w:pPr>
      <w:r w:rsidRPr="00C47308">
        <w:rPr>
          <w:rFonts w:ascii="Calibri" w:eastAsia="Calibri" w:hAnsi="Calibri" w:cs="Calibri"/>
          <w:sz w:val="24"/>
          <w:szCs w:val="24"/>
        </w:rPr>
        <w:t xml:space="preserve">Developmental Math Lab, </w:t>
      </w:r>
      <w:proofErr w:type="spellStart"/>
      <w:r w:rsidRPr="00C47308">
        <w:rPr>
          <w:rFonts w:ascii="Calibri" w:eastAsia="Calibri" w:hAnsi="Calibri" w:cs="Calibri"/>
          <w:sz w:val="24"/>
          <w:szCs w:val="24"/>
        </w:rPr>
        <w:t>Gruening</w:t>
      </w:r>
      <w:proofErr w:type="spellEnd"/>
      <w:r w:rsidRPr="00C47308">
        <w:rPr>
          <w:rFonts w:ascii="Calibri" w:eastAsia="Calibri" w:hAnsi="Calibri" w:cs="Calibri"/>
          <w:sz w:val="24"/>
          <w:szCs w:val="24"/>
        </w:rPr>
        <w:t xml:space="preserve"> 406</w:t>
      </w:r>
    </w:p>
    <w:p w14:paraId="7B22DC46" w14:textId="77777777" w:rsidR="003E6E3F" w:rsidRPr="00C47308" w:rsidRDefault="003E6E3F" w:rsidP="003E6E3F">
      <w:pPr>
        <w:widowControl w:val="0"/>
        <w:numPr>
          <w:ilvl w:val="0"/>
          <w:numId w:val="26"/>
        </w:numPr>
        <w:spacing w:after="0" w:line="240" w:lineRule="auto"/>
        <w:rPr>
          <w:rFonts w:ascii="Calibri" w:eastAsia="Calibri" w:hAnsi="Calibri" w:cs="Calibri"/>
          <w:sz w:val="24"/>
          <w:szCs w:val="24"/>
        </w:rPr>
      </w:pPr>
      <w:r w:rsidRPr="00C47308">
        <w:rPr>
          <w:rFonts w:ascii="Calibri" w:eastAsia="Calibri" w:hAnsi="Calibri" w:cs="Calibri"/>
          <w:sz w:val="24"/>
          <w:szCs w:val="24"/>
        </w:rPr>
        <w:t xml:space="preserve">The Debbie Moses Learning Center at CTC (907-455-2860, 604 Barnette St, Room 120, </w:t>
      </w:r>
      <w:hyperlink r:id="rId20">
        <w:r w:rsidRPr="00C47308">
          <w:rPr>
            <w:rFonts w:ascii="Calibri" w:eastAsia="Calibri" w:hAnsi="Calibri" w:cs="Calibri"/>
            <w:color w:val="1A73E8"/>
            <w:sz w:val="24"/>
            <w:szCs w:val="24"/>
            <w:highlight w:val="white"/>
            <w:u w:val="single"/>
          </w:rPr>
          <w:t>https://www.ctc.uaf.edu/student-services/student-success-center/</w:t>
        </w:r>
      </w:hyperlink>
      <w:r w:rsidRPr="00C47308">
        <w:rPr>
          <w:rFonts w:ascii="Calibri" w:eastAsia="Calibri" w:hAnsi="Calibri" w:cs="Calibri"/>
          <w:sz w:val="24"/>
          <w:szCs w:val="24"/>
        </w:rPr>
        <w:t>)</w:t>
      </w:r>
    </w:p>
    <w:p w14:paraId="036971BA" w14:textId="77777777" w:rsidR="003E6E3F" w:rsidRPr="00450FCE" w:rsidRDefault="003E6E3F" w:rsidP="003E6E3F">
      <w:pPr>
        <w:widowControl w:val="0"/>
        <w:numPr>
          <w:ilvl w:val="0"/>
          <w:numId w:val="26"/>
        </w:numPr>
        <w:spacing w:after="0" w:line="240" w:lineRule="auto"/>
        <w:rPr>
          <w:rFonts w:ascii="Calibri" w:eastAsia="Calibri" w:hAnsi="Calibri" w:cs="Calibri"/>
          <w:sz w:val="24"/>
          <w:szCs w:val="24"/>
        </w:rPr>
      </w:pPr>
      <w:r w:rsidRPr="00C47308">
        <w:rPr>
          <w:rFonts w:ascii="Calibri" w:eastAsia="Calibri" w:hAnsi="Calibri" w:cs="Calibri"/>
          <w:sz w:val="24"/>
          <w:szCs w:val="24"/>
        </w:rPr>
        <w:t>For more information and resources, please see the Academic Advising Resource List (</w:t>
      </w:r>
      <w:hyperlink r:id="rId21">
        <w:r w:rsidRPr="00C47308">
          <w:rPr>
            <w:rFonts w:ascii="Calibri" w:eastAsia="Calibri" w:hAnsi="Calibri" w:cs="Calibri"/>
            <w:color w:val="1A73E8"/>
            <w:sz w:val="24"/>
            <w:szCs w:val="24"/>
            <w:u w:val="single"/>
          </w:rPr>
          <w:t>https://www.uaf.edu/advising/lr/SKM_364e19011717281.pdf</w:t>
        </w:r>
      </w:hyperlink>
      <w:r w:rsidRPr="00C47308">
        <w:rPr>
          <w:rFonts w:ascii="Calibri" w:eastAsia="Calibri" w:hAnsi="Calibri" w:cs="Calibri"/>
          <w:sz w:val="24"/>
          <w:szCs w:val="24"/>
        </w:rPr>
        <w:t>)</w:t>
      </w:r>
    </w:p>
    <w:p w14:paraId="4664BB27" w14:textId="77777777" w:rsidR="00772C22" w:rsidRDefault="00772C22" w:rsidP="003E6E3F">
      <w:pPr>
        <w:widowControl w:val="0"/>
        <w:spacing w:after="0" w:line="240" w:lineRule="auto"/>
        <w:rPr>
          <w:rFonts w:ascii="Calibri" w:eastAsia="Calibri" w:hAnsi="Calibri" w:cs="Calibri"/>
          <w:b/>
          <w:sz w:val="24"/>
          <w:szCs w:val="24"/>
        </w:rPr>
      </w:pPr>
    </w:p>
    <w:p w14:paraId="7F3CAFA1" w14:textId="5C94754C" w:rsidR="003E6E3F" w:rsidRPr="00C47308" w:rsidRDefault="003E6E3F" w:rsidP="003E6E3F">
      <w:pPr>
        <w:widowControl w:val="0"/>
        <w:spacing w:after="0" w:line="240" w:lineRule="auto"/>
        <w:rPr>
          <w:rFonts w:ascii="Calibri" w:eastAsia="Calibri" w:hAnsi="Calibri" w:cs="Calibri"/>
          <w:b/>
          <w:sz w:val="24"/>
          <w:szCs w:val="24"/>
        </w:rPr>
      </w:pPr>
      <w:r w:rsidRPr="00C47308">
        <w:rPr>
          <w:rFonts w:ascii="Calibri" w:eastAsia="Calibri" w:hAnsi="Calibri" w:cs="Calibri"/>
          <w:b/>
          <w:sz w:val="24"/>
          <w:szCs w:val="24"/>
        </w:rPr>
        <w:t>Student Resources:</w:t>
      </w:r>
    </w:p>
    <w:p w14:paraId="562AA321" w14:textId="77777777" w:rsidR="003E6E3F" w:rsidRPr="00C47308" w:rsidRDefault="003E6E3F" w:rsidP="003E6E3F">
      <w:pPr>
        <w:widowControl w:val="0"/>
        <w:numPr>
          <w:ilvl w:val="0"/>
          <w:numId w:val="25"/>
        </w:numPr>
        <w:spacing w:after="0" w:line="240" w:lineRule="auto"/>
        <w:rPr>
          <w:rFonts w:ascii="Calibri" w:eastAsia="Calibri" w:hAnsi="Calibri" w:cs="Calibri"/>
          <w:color w:val="222222"/>
          <w:sz w:val="24"/>
          <w:szCs w:val="24"/>
        </w:rPr>
      </w:pPr>
      <w:r w:rsidRPr="00C47308">
        <w:rPr>
          <w:rFonts w:ascii="Calibri" w:eastAsia="Calibri" w:hAnsi="Calibri" w:cs="Calibri"/>
          <w:color w:val="222222"/>
          <w:sz w:val="24"/>
          <w:szCs w:val="24"/>
        </w:rPr>
        <w:t>Disability Services (907-474-5655, </w:t>
      </w:r>
      <w:hyperlink r:id="rId22">
        <w:r w:rsidRPr="00C47308">
          <w:rPr>
            <w:rFonts w:ascii="Calibri" w:eastAsia="Calibri" w:hAnsi="Calibri" w:cs="Calibri"/>
            <w:color w:val="1A73E8"/>
            <w:sz w:val="24"/>
            <w:szCs w:val="24"/>
            <w:u w:val="single"/>
          </w:rPr>
          <w:t>uaf-disability-services@alaska.edu</w:t>
        </w:r>
      </w:hyperlink>
      <w:r w:rsidRPr="00C47308">
        <w:rPr>
          <w:rFonts w:ascii="Calibri" w:eastAsia="Calibri" w:hAnsi="Calibri" w:cs="Calibri"/>
          <w:color w:val="222222"/>
          <w:sz w:val="24"/>
          <w:szCs w:val="24"/>
        </w:rPr>
        <w:t>, Whitaker 208)</w:t>
      </w:r>
      <w:r>
        <w:rPr>
          <w:rFonts w:ascii="Calibri" w:eastAsia="Calibri" w:hAnsi="Calibri" w:cs="Calibri"/>
          <w:color w:val="222222"/>
          <w:sz w:val="24"/>
          <w:szCs w:val="24"/>
        </w:rPr>
        <w:t xml:space="preserve">. </w:t>
      </w:r>
      <w:r w:rsidRPr="00C47308">
        <w:rPr>
          <w:rFonts w:ascii="Calibri" w:eastAsia="Calibri" w:hAnsi="Calibri" w:cs="Calibri"/>
          <w:i/>
          <w:iCs/>
          <w:color w:val="222222"/>
          <w:sz w:val="24"/>
          <w:szCs w:val="24"/>
        </w:rPr>
        <w:t>I will work with the Office of Disability Services to provide reasonable accommodation to students with disabilities.</w:t>
      </w:r>
    </w:p>
    <w:p w14:paraId="3CC11BB4" w14:textId="77777777" w:rsidR="003E6E3F" w:rsidRPr="00C47308" w:rsidRDefault="003E6E3F" w:rsidP="003E6E3F">
      <w:pPr>
        <w:widowControl w:val="0"/>
        <w:numPr>
          <w:ilvl w:val="0"/>
          <w:numId w:val="25"/>
        </w:numPr>
        <w:spacing w:after="0" w:line="240" w:lineRule="auto"/>
        <w:rPr>
          <w:rFonts w:ascii="Calibri" w:eastAsia="Calibri" w:hAnsi="Calibri" w:cs="Calibri"/>
          <w:color w:val="222222"/>
          <w:sz w:val="24"/>
          <w:szCs w:val="24"/>
        </w:rPr>
      </w:pPr>
      <w:r w:rsidRPr="00C47308">
        <w:rPr>
          <w:rFonts w:ascii="Calibri" w:eastAsia="Calibri" w:hAnsi="Calibri" w:cs="Calibri"/>
          <w:color w:val="222222"/>
          <w:sz w:val="24"/>
          <w:szCs w:val="24"/>
        </w:rPr>
        <w:t>Student Health &amp; Counseling </w:t>
      </w:r>
      <w:r w:rsidRPr="00961A60">
        <w:rPr>
          <w:rFonts w:ascii="Calibri" w:eastAsia="Calibri" w:hAnsi="Calibri" w:cs="Calibri"/>
          <w:i/>
          <w:color w:val="222222"/>
          <w:sz w:val="24"/>
          <w:szCs w:val="24"/>
        </w:rPr>
        <w:t>[6 free counseling sessions]</w:t>
      </w:r>
      <w:r w:rsidRPr="00C47308">
        <w:rPr>
          <w:rFonts w:ascii="Calibri" w:eastAsia="Calibri" w:hAnsi="Calibri" w:cs="Calibri"/>
          <w:b/>
          <w:color w:val="222222"/>
          <w:sz w:val="24"/>
          <w:szCs w:val="24"/>
        </w:rPr>
        <w:t> </w:t>
      </w:r>
      <w:r w:rsidRPr="00C47308">
        <w:rPr>
          <w:rFonts w:ascii="Calibri" w:eastAsia="Calibri" w:hAnsi="Calibri" w:cs="Calibri"/>
          <w:color w:val="222222"/>
          <w:sz w:val="24"/>
          <w:szCs w:val="24"/>
        </w:rPr>
        <w:t>(907-474-7043, </w:t>
      </w:r>
      <w:hyperlink r:id="rId23">
        <w:r w:rsidRPr="00C47308">
          <w:rPr>
            <w:rFonts w:ascii="Calibri" w:eastAsia="Calibri" w:hAnsi="Calibri" w:cs="Calibri"/>
            <w:color w:val="1A73E8"/>
            <w:sz w:val="24"/>
            <w:szCs w:val="24"/>
            <w:u w:val="single"/>
          </w:rPr>
          <w:t>https://www.uaf.edu/chc/appointments.php</w:t>
        </w:r>
      </w:hyperlink>
      <w:r w:rsidRPr="00C47308">
        <w:rPr>
          <w:rFonts w:ascii="Calibri" w:eastAsia="Calibri" w:hAnsi="Calibri" w:cs="Calibri"/>
          <w:color w:val="222222"/>
          <w:sz w:val="24"/>
          <w:szCs w:val="24"/>
        </w:rPr>
        <w:t>, Whitaker 203)</w:t>
      </w:r>
    </w:p>
    <w:p w14:paraId="5750A5C0" w14:textId="77777777" w:rsidR="003E6E3F" w:rsidRPr="00C47308" w:rsidRDefault="003E6E3F" w:rsidP="003E6E3F">
      <w:pPr>
        <w:widowControl w:val="0"/>
        <w:numPr>
          <w:ilvl w:val="0"/>
          <w:numId w:val="25"/>
        </w:numPr>
        <w:spacing w:after="0" w:line="240" w:lineRule="auto"/>
        <w:rPr>
          <w:rFonts w:ascii="Calibri" w:eastAsia="Calibri" w:hAnsi="Calibri" w:cs="Calibri"/>
          <w:color w:val="222222"/>
          <w:sz w:val="24"/>
          <w:szCs w:val="24"/>
        </w:rPr>
      </w:pPr>
      <w:r w:rsidRPr="00C47308">
        <w:rPr>
          <w:rFonts w:ascii="Calibri" w:eastAsia="Calibri" w:hAnsi="Calibri" w:cs="Calibri"/>
          <w:color w:val="222222"/>
          <w:sz w:val="24"/>
          <w:szCs w:val="24"/>
        </w:rPr>
        <w:t>Center for Student Rights and Responsibilities (907-474-7317, </w:t>
      </w:r>
      <w:hyperlink r:id="rId24">
        <w:r w:rsidRPr="00C47308">
          <w:rPr>
            <w:rFonts w:ascii="Calibri" w:eastAsia="Calibri" w:hAnsi="Calibri" w:cs="Calibri"/>
            <w:color w:val="1A73E8"/>
            <w:sz w:val="24"/>
            <w:szCs w:val="24"/>
            <w:u w:val="single"/>
          </w:rPr>
          <w:t>uaf-studentrights@alaska.edu</w:t>
        </w:r>
      </w:hyperlink>
      <w:r w:rsidRPr="00C47308">
        <w:rPr>
          <w:rFonts w:ascii="Calibri" w:eastAsia="Calibri" w:hAnsi="Calibri" w:cs="Calibri"/>
          <w:color w:val="222222"/>
          <w:sz w:val="24"/>
          <w:szCs w:val="24"/>
        </w:rPr>
        <w:t>, Eielson 110)</w:t>
      </w:r>
    </w:p>
    <w:p w14:paraId="4BF39D07" w14:textId="77777777" w:rsidR="003E6E3F" w:rsidRPr="00C47308" w:rsidRDefault="003E6E3F" w:rsidP="003E6E3F">
      <w:pPr>
        <w:widowControl w:val="0"/>
        <w:numPr>
          <w:ilvl w:val="0"/>
          <w:numId w:val="25"/>
        </w:numPr>
        <w:spacing w:after="0" w:line="240" w:lineRule="auto"/>
        <w:rPr>
          <w:rFonts w:ascii="Calibri" w:eastAsia="Calibri" w:hAnsi="Calibri" w:cs="Calibri"/>
          <w:color w:val="222222"/>
          <w:sz w:val="24"/>
          <w:szCs w:val="24"/>
        </w:rPr>
      </w:pPr>
      <w:r w:rsidRPr="00C47308">
        <w:rPr>
          <w:rFonts w:ascii="Calibri" w:eastAsia="Calibri" w:hAnsi="Calibri" w:cs="Calibri"/>
          <w:color w:val="222222"/>
          <w:sz w:val="24"/>
          <w:szCs w:val="24"/>
        </w:rPr>
        <w:t>Associated Students of the University of Alaska Fairbanks (ASUAF) or ASUAF Student Government (907-474-7355, </w:t>
      </w:r>
      <w:hyperlink r:id="rId25">
        <w:r w:rsidRPr="00C47308">
          <w:rPr>
            <w:rFonts w:ascii="Calibri" w:eastAsia="Calibri" w:hAnsi="Calibri" w:cs="Calibri"/>
            <w:color w:val="1A73E8"/>
            <w:sz w:val="24"/>
            <w:szCs w:val="24"/>
            <w:u w:val="single"/>
          </w:rPr>
          <w:t>asuaf.office@alaska.edu</w:t>
        </w:r>
      </w:hyperlink>
      <w:r w:rsidRPr="00C47308">
        <w:rPr>
          <w:rFonts w:ascii="Calibri" w:eastAsia="Calibri" w:hAnsi="Calibri" w:cs="Calibri"/>
          <w:color w:val="222222"/>
          <w:sz w:val="24"/>
          <w:szCs w:val="24"/>
        </w:rPr>
        <w:t>, Wood Center 119)</w:t>
      </w:r>
    </w:p>
    <w:p w14:paraId="5BDBED0F" w14:textId="77777777" w:rsidR="003E6E3F" w:rsidRDefault="003E6E3F" w:rsidP="003E6E3F">
      <w:pPr>
        <w:numPr>
          <w:ilvl w:val="0"/>
          <w:numId w:val="14"/>
        </w:numPr>
        <w:spacing w:after="0" w:line="240" w:lineRule="auto"/>
        <w:rPr>
          <w:rFonts w:eastAsia="Times New Roman" w:cs="Times New Roman"/>
          <w:sz w:val="24"/>
          <w:szCs w:val="24"/>
        </w:rPr>
      </w:pPr>
      <w:r>
        <w:rPr>
          <w:rFonts w:eastAsia="Times New Roman" w:cs="Times New Roman"/>
          <w:sz w:val="24"/>
          <w:szCs w:val="24"/>
        </w:rPr>
        <w:t xml:space="preserve">Student Support Services </w:t>
      </w:r>
      <w:hyperlink r:id="rId26" w:history="1">
        <w:r w:rsidRPr="003D21E9">
          <w:rPr>
            <w:rStyle w:val="Hyperlink"/>
            <w:rFonts w:eastAsia="Times New Roman" w:cs="Times New Roman"/>
            <w:sz w:val="24"/>
            <w:szCs w:val="24"/>
          </w:rPr>
          <w:t>https://uaf.edu/sss/</w:t>
        </w:r>
      </w:hyperlink>
    </w:p>
    <w:p w14:paraId="1F223849" w14:textId="77777777" w:rsidR="003E6E3F" w:rsidRPr="00931C6C" w:rsidRDefault="003E6E3F" w:rsidP="003E6E3F">
      <w:pPr>
        <w:numPr>
          <w:ilvl w:val="0"/>
          <w:numId w:val="14"/>
        </w:numPr>
        <w:spacing w:after="0" w:line="240" w:lineRule="auto"/>
        <w:rPr>
          <w:rFonts w:eastAsia="Times New Roman" w:cs="Times New Roman"/>
          <w:sz w:val="24"/>
          <w:szCs w:val="24"/>
        </w:rPr>
      </w:pPr>
      <w:r w:rsidRPr="00931C6C">
        <w:rPr>
          <w:rFonts w:eastAsia="Times New Roman" w:cs="Times New Roman"/>
          <w:sz w:val="24"/>
          <w:szCs w:val="24"/>
        </w:rPr>
        <w:t xml:space="preserve">Rural Student Services </w:t>
      </w:r>
      <w:hyperlink r:id="rId27" w:history="1">
        <w:r w:rsidRPr="00931C6C">
          <w:rPr>
            <w:rStyle w:val="Hyperlink"/>
            <w:rFonts w:eastAsia="Times New Roman" w:cs="Times New Roman"/>
            <w:sz w:val="24"/>
            <w:szCs w:val="24"/>
          </w:rPr>
          <w:t>https://uaf.edu/ruralss/</w:t>
        </w:r>
      </w:hyperlink>
    </w:p>
    <w:p w14:paraId="7ED60834" w14:textId="77777777" w:rsidR="003E6E3F" w:rsidRPr="00931C6C" w:rsidRDefault="003E6E3F" w:rsidP="003E6E3F">
      <w:pPr>
        <w:numPr>
          <w:ilvl w:val="0"/>
          <w:numId w:val="14"/>
        </w:numPr>
        <w:spacing w:after="0" w:line="240" w:lineRule="auto"/>
        <w:rPr>
          <w:rFonts w:eastAsia="Times New Roman" w:cs="Times New Roman"/>
          <w:b/>
          <w:sz w:val="24"/>
          <w:szCs w:val="24"/>
          <w:u w:val="single"/>
        </w:rPr>
      </w:pPr>
      <w:r>
        <w:rPr>
          <w:rFonts w:eastAsia="Times New Roman" w:cs="Times New Roman"/>
          <w:sz w:val="24"/>
          <w:szCs w:val="24"/>
        </w:rPr>
        <w:lastRenderedPageBreak/>
        <w:t xml:space="preserve">Military and Veteran Services: </w:t>
      </w:r>
      <w:hyperlink r:id="rId28" w:history="1">
        <w:r w:rsidRPr="003D21E9">
          <w:rPr>
            <w:rStyle w:val="Hyperlink"/>
            <w:rFonts w:eastAsia="Times New Roman" w:cs="Times New Roman"/>
            <w:sz w:val="24"/>
            <w:szCs w:val="24"/>
          </w:rPr>
          <w:t>https://uaf.edu/veterans/</w:t>
        </w:r>
      </w:hyperlink>
    </w:p>
    <w:p w14:paraId="011A15EA" w14:textId="77777777" w:rsidR="007D7AAD" w:rsidRPr="00E7267C" w:rsidRDefault="007D7AAD" w:rsidP="007D7AAD">
      <w:pPr>
        <w:pStyle w:val="ListParagraph"/>
        <w:numPr>
          <w:ilvl w:val="0"/>
          <w:numId w:val="14"/>
        </w:numPr>
        <w:spacing w:after="0" w:line="240" w:lineRule="auto"/>
        <w:rPr>
          <w:rFonts w:ascii="Calibri" w:eastAsia="Calibri" w:hAnsi="Calibri" w:cs="Calibri"/>
          <w:sz w:val="24"/>
          <w:szCs w:val="24"/>
        </w:rPr>
      </w:pPr>
      <w:r w:rsidRPr="00E7267C">
        <w:rPr>
          <w:rFonts w:ascii="Calibri" w:eastAsia="Calibri" w:hAnsi="Calibri" w:cs="Calibri"/>
          <w:b/>
          <w:sz w:val="24"/>
          <w:szCs w:val="24"/>
        </w:rPr>
        <w:t>ASUAF advocacy statement:</w:t>
      </w:r>
      <w:r w:rsidRPr="00E7267C">
        <w:rPr>
          <w:rFonts w:ascii="Calibri" w:eastAsia="Calibri" w:hAnsi="Calibri" w:cs="Calibri"/>
          <w:sz w:val="24"/>
          <w:szCs w:val="24"/>
        </w:rPr>
        <w:t xml:space="preserve"> The Associated Students of the University of Alaska Fairbanks, the student government of UAF, offers advocacy services to students who feel they are facing issues with staff, faculty, and/or other students specifically if these issues are hindering the ability of the student to succeed in their academics or go about their lives at the university. Students who wish to utilize these services can contact the Student Advocacy Director by visiting the ASUAF office or emailing </w:t>
      </w:r>
      <w:hyperlink r:id="rId29">
        <w:r w:rsidRPr="00E7267C">
          <w:rPr>
            <w:rFonts w:ascii="Calibri" w:eastAsia="Calibri" w:hAnsi="Calibri" w:cs="Calibri"/>
            <w:color w:val="1155CC"/>
            <w:sz w:val="24"/>
            <w:szCs w:val="24"/>
            <w:u w:val="single"/>
          </w:rPr>
          <w:t>asuaf.office@alaska.edu</w:t>
        </w:r>
      </w:hyperlink>
      <w:r w:rsidRPr="00E7267C">
        <w:rPr>
          <w:rFonts w:ascii="Calibri" w:eastAsia="Calibri" w:hAnsi="Calibri" w:cs="Calibri"/>
          <w:sz w:val="24"/>
          <w:szCs w:val="24"/>
        </w:rPr>
        <w:t xml:space="preserve">. </w:t>
      </w:r>
    </w:p>
    <w:p w14:paraId="7405C23A" w14:textId="77777777" w:rsidR="003E6E3F" w:rsidRDefault="003E6E3F" w:rsidP="003E6E3F">
      <w:pPr>
        <w:spacing w:after="0" w:line="240" w:lineRule="auto"/>
        <w:rPr>
          <w:rFonts w:eastAsia="Times New Roman" w:cs="Times New Roman"/>
          <w:b/>
          <w:sz w:val="24"/>
          <w:szCs w:val="24"/>
          <w:u w:val="single"/>
        </w:rPr>
      </w:pPr>
    </w:p>
    <w:p w14:paraId="1BF91758" w14:textId="3AC3BF37" w:rsidR="003E6E3F" w:rsidRPr="00C47308" w:rsidRDefault="003E6E3F" w:rsidP="003E6E3F">
      <w:pPr>
        <w:spacing w:after="0" w:line="240" w:lineRule="auto"/>
        <w:rPr>
          <w:rFonts w:eastAsia="Times New Roman" w:cs="Times New Roman"/>
          <w:bCs/>
          <w:sz w:val="24"/>
          <w:szCs w:val="24"/>
          <w:u w:val="single"/>
          <w:lang w:val="en"/>
        </w:rPr>
      </w:pPr>
      <w:bookmarkStart w:id="2" w:name="_Hlk64363350"/>
      <w:bookmarkStart w:id="3" w:name="_Hlk79504726"/>
      <w:bookmarkStart w:id="4" w:name="_Hlk48114160"/>
      <w:r w:rsidRPr="00C47308">
        <w:rPr>
          <w:rFonts w:eastAsia="Times New Roman" w:cs="Times New Roman"/>
          <w:b/>
          <w:sz w:val="24"/>
          <w:szCs w:val="24"/>
          <w:u w:val="single"/>
        </w:rPr>
        <w:t>XII</w:t>
      </w:r>
      <w:r>
        <w:rPr>
          <w:rFonts w:eastAsia="Times New Roman" w:cs="Times New Roman"/>
          <w:b/>
          <w:sz w:val="24"/>
          <w:szCs w:val="24"/>
          <w:u w:val="single"/>
        </w:rPr>
        <w:t>I</w:t>
      </w:r>
      <w:r w:rsidRPr="00C47308">
        <w:rPr>
          <w:rFonts w:eastAsia="Times New Roman" w:cs="Times New Roman"/>
          <w:b/>
          <w:sz w:val="24"/>
          <w:szCs w:val="24"/>
          <w:u w:val="single"/>
        </w:rPr>
        <w:t xml:space="preserve">. </w:t>
      </w:r>
      <w:bookmarkEnd w:id="2"/>
      <w:r w:rsidRPr="00C47308">
        <w:rPr>
          <w:rFonts w:eastAsia="Times New Roman" w:cs="Times New Roman"/>
          <w:b/>
          <w:bCs/>
          <w:sz w:val="24"/>
          <w:szCs w:val="24"/>
          <w:u w:val="single"/>
          <w:lang w:val="en"/>
        </w:rPr>
        <w:t>Nondiscrimination statement</w:t>
      </w:r>
      <w:r w:rsidRPr="00C47308">
        <w:rPr>
          <w:rFonts w:eastAsia="Times New Roman" w:cs="Times New Roman"/>
          <w:bCs/>
          <w:sz w:val="24"/>
          <w:szCs w:val="24"/>
          <w:u w:val="single"/>
          <w:lang w:val="en"/>
        </w:rPr>
        <w:t xml:space="preserve">: </w:t>
      </w:r>
    </w:p>
    <w:p w14:paraId="3E015094" w14:textId="3D70956C" w:rsidR="003E6E3F" w:rsidRDefault="003E6E3F" w:rsidP="003E6E3F">
      <w:pPr>
        <w:spacing w:after="0" w:line="240" w:lineRule="auto"/>
        <w:rPr>
          <w:rFonts w:eastAsia="Times New Roman" w:cs="Times New Roman"/>
          <w:bCs/>
          <w:sz w:val="24"/>
          <w:szCs w:val="24"/>
          <w:lang w:val="en"/>
        </w:rPr>
      </w:pPr>
      <w:r w:rsidRPr="00C47308">
        <w:rPr>
          <w:rFonts w:eastAsia="Times New Roman" w:cs="Times New Roman"/>
          <w:bCs/>
          <w:sz w:val="24"/>
          <w:szCs w:val="24"/>
          <w:lang w:val="en"/>
        </w:rPr>
        <w:t>The University of Alaska is an affirmative action/equal opportunity employer and educational institution. The University of Alaska does not discriminate on the basis of race, religion, color, national origin, citizenship, age, sex, physical or mental disability, status as a protected veteran, marital status, changes in marital status, pregnancy, childbirth or related medical conditions, parenthood, sexual orientation, gender identity, political affiliation or belief, genetic information, or other legally protected status. The University's commitment to nondiscrimination, including against sex discrimination, applies to students, employees, and applicants for admission and employment. Contact information, applicable laws, and complaint procedures are included on UA's statement of nondiscrimination available at</w:t>
      </w:r>
      <w:r>
        <w:rPr>
          <w:rFonts w:eastAsia="Times New Roman" w:cs="Times New Roman"/>
          <w:bCs/>
          <w:sz w:val="24"/>
          <w:szCs w:val="24"/>
          <w:lang w:val="en"/>
        </w:rPr>
        <w:t xml:space="preserve"> </w:t>
      </w:r>
      <w:hyperlink r:id="rId30" w:history="1">
        <w:r w:rsidRPr="005F62EF">
          <w:rPr>
            <w:rStyle w:val="Hyperlink"/>
            <w:rFonts w:eastAsia="Times New Roman" w:cs="Times New Roman"/>
            <w:bCs/>
            <w:sz w:val="24"/>
            <w:szCs w:val="24"/>
            <w:lang w:val="en"/>
          </w:rPr>
          <w:t>www.alaska.edu/nondiscrimination</w:t>
        </w:r>
      </w:hyperlink>
      <w:r w:rsidRPr="00C47308">
        <w:rPr>
          <w:rFonts w:eastAsia="Times New Roman" w:cs="Times New Roman"/>
          <w:bCs/>
          <w:sz w:val="24"/>
          <w:szCs w:val="24"/>
          <w:lang w:val="en"/>
        </w:rPr>
        <w:t xml:space="preserve">. For more information, contact: </w:t>
      </w:r>
    </w:p>
    <w:p w14:paraId="537D0DCA" w14:textId="77777777" w:rsidR="003E6E3F" w:rsidRDefault="003E6E3F" w:rsidP="003E6E3F">
      <w:pPr>
        <w:spacing w:after="0" w:line="240" w:lineRule="auto"/>
        <w:rPr>
          <w:rFonts w:eastAsia="Times New Roman" w:cs="Times New Roman"/>
          <w:bCs/>
          <w:sz w:val="24"/>
          <w:szCs w:val="24"/>
          <w:lang w:val="en"/>
        </w:rPr>
      </w:pPr>
      <w:r w:rsidRPr="00C47308">
        <w:rPr>
          <w:rFonts w:eastAsia="Times New Roman" w:cs="Times New Roman"/>
          <w:bCs/>
          <w:sz w:val="24"/>
          <w:szCs w:val="24"/>
          <w:lang w:val="en"/>
        </w:rPr>
        <w:t>UAF Department of Equity and Compliance</w:t>
      </w:r>
    </w:p>
    <w:p w14:paraId="7F86D7EB" w14:textId="77777777" w:rsidR="003E6E3F" w:rsidRPr="00C47308" w:rsidRDefault="003E6E3F" w:rsidP="003E6E3F">
      <w:pPr>
        <w:spacing w:after="0" w:line="240" w:lineRule="auto"/>
        <w:rPr>
          <w:rFonts w:eastAsia="Times New Roman" w:cs="Times New Roman"/>
          <w:bCs/>
          <w:sz w:val="24"/>
          <w:szCs w:val="24"/>
          <w:lang w:val="en"/>
        </w:rPr>
      </w:pPr>
      <w:r w:rsidRPr="00C47308">
        <w:rPr>
          <w:rFonts w:eastAsia="Times New Roman" w:cs="Times New Roman"/>
          <w:bCs/>
          <w:sz w:val="24"/>
          <w:szCs w:val="24"/>
          <w:lang w:val="en"/>
        </w:rPr>
        <w:t xml:space="preserve">1760 Tanana Loop, 355 </w:t>
      </w:r>
      <w:proofErr w:type="spellStart"/>
      <w:r w:rsidRPr="00C47308">
        <w:rPr>
          <w:rFonts w:eastAsia="Times New Roman" w:cs="Times New Roman"/>
          <w:bCs/>
          <w:sz w:val="24"/>
          <w:szCs w:val="24"/>
          <w:lang w:val="en"/>
        </w:rPr>
        <w:t>Duckering</w:t>
      </w:r>
      <w:proofErr w:type="spellEnd"/>
      <w:r w:rsidRPr="00C47308">
        <w:rPr>
          <w:rFonts w:eastAsia="Times New Roman" w:cs="Times New Roman"/>
          <w:bCs/>
          <w:sz w:val="24"/>
          <w:szCs w:val="24"/>
          <w:lang w:val="en"/>
        </w:rPr>
        <w:t xml:space="preserve"> Building, Fairbanks, AK  99775</w:t>
      </w:r>
      <w:r w:rsidRPr="00C47308">
        <w:rPr>
          <w:rFonts w:eastAsia="Times New Roman" w:cs="Times New Roman"/>
          <w:bCs/>
          <w:sz w:val="24"/>
          <w:szCs w:val="24"/>
          <w:lang w:val="en"/>
        </w:rPr>
        <w:br/>
        <w:t>907-474-7300</w:t>
      </w:r>
      <w:r>
        <w:rPr>
          <w:rFonts w:eastAsia="Times New Roman" w:cs="Times New Roman"/>
          <w:bCs/>
          <w:sz w:val="24"/>
          <w:szCs w:val="24"/>
          <w:lang w:val="en"/>
        </w:rPr>
        <w:t xml:space="preserve">/ </w:t>
      </w:r>
      <w:r w:rsidRPr="00C47308">
        <w:rPr>
          <w:rFonts w:eastAsia="Times New Roman" w:cs="Times New Roman"/>
          <w:bCs/>
          <w:sz w:val="24"/>
          <w:szCs w:val="24"/>
          <w:lang w:val="en"/>
        </w:rPr>
        <w:t>uaf-deo@alaska.edu</w:t>
      </w:r>
    </w:p>
    <w:bookmarkEnd w:id="3"/>
    <w:bookmarkEnd w:id="4"/>
    <w:p w14:paraId="58CBA72F" w14:textId="77777777" w:rsidR="00384820" w:rsidRDefault="00384820" w:rsidP="0090714F">
      <w:pPr>
        <w:spacing w:after="0" w:line="240" w:lineRule="auto"/>
        <w:rPr>
          <w:rFonts w:ascii="Calibri" w:eastAsia="Times New Roman" w:hAnsi="Calibri" w:cs="Times New Roman"/>
          <w:b/>
          <w:sz w:val="24"/>
          <w:szCs w:val="24"/>
          <w:u w:val="single"/>
        </w:rPr>
      </w:pPr>
    </w:p>
    <w:p w14:paraId="6110E3C2" w14:textId="042E8485" w:rsidR="00677DF2" w:rsidRPr="00996AE3" w:rsidRDefault="00097218" w:rsidP="0090714F">
      <w:pPr>
        <w:spacing w:after="0" w:line="240" w:lineRule="auto"/>
        <w:rPr>
          <w:rFonts w:ascii="Calibri" w:eastAsia="Times New Roman" w:hAnsi="Calibri" w:cs="Times New Roman"/>
          <w:b/>
          <w:sz w:val="24"/>
          <w:szCs w:val="24"/>
          <w:u w:val="single"/>
        </w:rPr>
      </w:pPr>
      <w:r>
        <w:rPr>
          <w:rFonts w:ascii="Calibri" w:eastAsia="Times New Roman" w:hAnsi="Calibri" w:cs="Times New Roman"/>
          <w:b/>
          <w:sz w:val="24"/>
          <w:szCs w:val="24"/>
          <w:u w:val="single"/>
        </w:rPr>
        <w:t>X</w:t>
      </w:r>
      <w:r w:rsidR="003E6E3F">
        <w:rPr>
          <w:rFonts w:ascii="Calibri" w:eastAsia="Times New Roman" w:hAnsi="Calibri" w:cs="Times New Roman"/>
          <w:b/>
          <w:sz w:val="24"/>
          <w:szCs w:val="24"/>
          <w:u w:val="single"/>
        </w:rPr>
        <w:t>I</w:t>
      </w:r>
      <w:r w:rsidR="00297272">
        <w:rPr>
          <w:rFonts w:ascii="Calibri" w:eastAsia="Times New Roman" w:hAnsi="Calibri" w:cs="Times New Roman"/>
          <w:b/>
          <w:sz w:val="24"/>
          <w:szCs w:val="24"/>
          <w:u w:val="single"/>
        </w:rPr>
        <w:t>V</w:t>
      </w:r>
      <w:r w:rsidR="00677DF2" w:rsidRPr="00996AE3">
        <w:rPr>
          <w:rFonts w:ascii="Calibri" w:eastAsia="Times New Roman" w:hAnsi="Calibri" w:cs="Times New Roman"/>
          <w:b/>
          <w:sz w:val="24"/>
          <w:szCs w:val="24"/>
          <w:u w:val="single"/>
        </w:rPr>
        <w:t>. Tentative Semester Overview (always subject to change):</w:t>
      </w:r>
    </w:p>
    <w:p w14:paraId="5FFE833C" w14:textId="77777777" w:rsidR="00130A84" w:rsidRPr="00996AE3" w:rsidRDefault="00677DF2" w:rsidP="00677DF2">
      <w:pPr>
        <w:spacing w:after="0" w:line="240" w:lineRule="auto"/>
        <w:rPr>
          <w:rFonts w:ascii="Calibri" w:eastAsia="Times New Roman" w:hAnsi="Calibri" w:cs="Times New Roman"/>
          <w:sz w:val="24"/>
          <w:szCs w:val="24"/>
        </w:rPr>
      </w:pPr>
      <w:r w:rsidRPr="00996AE3">
        <w:rPr>
          <w:rFonts w:ascii="Calibri" w:eastAsia="Times New Roman" w:hAnsi="Calibri" w:cs="Times New Roman"/>
          <w:sz w:val="24"/>
          <w:szCs w:val="24"/>
        </w:rPr>
        <w:t xml:space="preserve">NOTE: For the most part, this class will be split into two parts each day: 60 minutes of voice work and 30 minutes of speech work. “Weekly Reading” should be done by the </w:t>
      </w:r>
      <w:r w:rsidRPr="00996AE3">
        <w:rPr>
          <w:rFonts w:ascii="Calibri" w:eastAsia="Times New Roman" w:hAnsi="Calibri" w:cs="Times New Roman"/>
          <w:i/>
          <w:sz w:val="24"/>
          <w:szCs w:val="24"/>
        </w:rPr>
        <w:t>Tuesday class</w:t>
      </w:r>
      <w:r w:rsidRPr="00996AE3">
        <w:rPr>
          <w:rFonts w:ascii="Calibri" w:eastAsia="Times New Roman" w:hAnsi="Calibri" w:cs="Times New Roman"/>
          <w:sz w:val="24"/>
          <w:szCs w:val="24"/>
        </w:rPr>
        <w:t xml:space="preserve"> each week.</w:t>
      </w:r>
    </w:p>
    <w:p w14:paraId="0B125009" w14:textId="77777777" w:rsidR="00C97627" w:rsidRDefault="00C97627" w:rsidP="00677DF2">
      <w:pPr>
        <w:spacing w:after="0" w:line="240" w:lineRule="auto"/>
        <w:rPr>
          <w:rFonts w:ascii="Calibri" w:eastAsia="Times New Roman" w:hAnsi="Calibri" w:cs="Times New Roman"/>
          <w:b/>
          <w:sz w:val="24"/>
          <w:szCs w:val="24"/>
          <w:u w:val="single"/>
        </w:rPr>
      </w:pPr>
    </w:p>
    <w:p w14:paraId="337E89E5" w14:textId="656266E5" w:rsidR="00677DF2" w:rsidRPr="00996AE3" w:rsidRDefault="00677DF2" w:rsidP="00677DF2">
      <w:pPr>
        <w:spacing w:after="0" w:line="240" w:lineRule="auto"/>
        <w:rPr>
          <w:rFonts w:ascii="Calibri" w:eastAsia="Times New Roman" w:hAnsi="Calibri" w:cs="Times New Roman"/>
          <w:b/>
          <w:sz w:val="24"/>
          <w:szCs w:val="24"/>
          <w:u w:val="single"/>
        </w:rPr>
      </w:pPr>
      <w:r w:rsidRPr="00996AE3">
        <w:rPr>
          <w:rFonts w:ascii="Calibri" w:eastAsia="Times New Roman" w:hAnsi="Calibri" w:cs="Times New Roman"/>
          <w:b/>
          <w:sz w:val="24"/>
          <w:szCs w:val="24"/>
          <w:u w:val="single"/>
        </w:rPr>
        <w:t>Week 1</w:t>
      </w:r>
    </w:p>
    <w:p w14:paraId="187CEA90" w14:textId="648F7009" w:rsidR="00677DF2" w:rsidRPr="00996AE3" w:rsidRDefault="00795A0A" w:rsidP="00677DF2">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8/</w:t>
      </w:r>
      <w:r w:rsidR="00C97627">
        <w:rPr>
          <w:rFonts w:ascii="Calibri" w:eastAsia="Times New Roman" w:hAnsi="Calibri" w:cs="Times New Roman"/>
          <w:bCs/>
          <w:sz w:val="24"/>
          <w:szCs w:val="24"/>
        </w:rPr>
        <w:t>29</w:t>
      </w:r>
      <w:r w:rsidR="00677DF2" w:rsidRPr="00996AE3">
        <w:rPr>
          <w:rFonts w:ascii="Calibri" w:eastAsia="Times New Roman" w:hAnsi="Calibri" w:cs="Times New Roman"/>
          <w:bCs/>
          <w:sz w:val="24"/>
          <w:szCs w:val="24"/>
        </w:rPr>
        <w:t xml:space="preserve"> Enrollment, </w:t>
      </w:r>
      <w:r w:rsidR="00F717AA" w:rsidRPr="00996AE3">
        <w:rPr>
          <w:rFonts w:ascii="Calibri" w:eastAsia="Times New Roman" w:hAnsi="Calibri" w:cs="Times New Roman"/>
          <w:bCs/>
          <w:sz w:val="24"/>
          <w:szCs w:val="24"/>
        </w:rPr>
        <w:t>Syllabus</w:t>
      </w:r>
      <w:r w:rsidR="00677DF2" w:rsidRPr="00996AE3">
        <w:rPr>
          <w:rFonts w:ascii="Calibri" w:eastAsia="Times New Roman" w:hAnsi="Calibri" w:cs="Times New Roman"/>
          <w:bCs/>
          <w:sz w:val="24"/>
          <w:szCs w:val="24"/>
        </w:rPr>
        <w:t>, Course Objectives, Gradin</w:t>
      </w:r>
      <w:r w:rsidR="00F717AA" w:rsidRPr="00996AE3">
        <w:rPr>
          <w:rFonts w:ascii="Calibri" w:eastAsia="Times New Roman" w:hAnsi="Calibri" w:cs="Times New Roman"/>
          <w:bCs/>
          <w:sz w:val="24"/>
          <w:szCs w:val="24"/>
        </w:rPr>
        <w:t>g Policy, Handouts</w:t>
      </w:r>
    </w:p>
    <w:p w14:paraId="0B3F5E06" w14:textId="396D3DD3" w:rsidR="006172B7" w:rsidRPr="00996AE3" w:rsidRDefault="00C97627" w:rsidP="006172B7">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8/31</w:t>
      </w:r>
      <w:r w:rsidR="00795A0A">
        <w:rPr>
          <w:rFonts w:ascii="Calibri" w:eastAsia="Times New Roman" w:hAnsi="Calibri" w:cs="Times New Roman"/>
          <w:bCs/>
          <w:sz w:val="24"/>
          <w:szCs w:val="24"/>
        </w:rPr>
        <w:t xml:space="preserve"> </w:t>
      </w:r>
      <w:r w:rsidR="006172B7">
        <w:rPr>
          <w:rFonts w:ascii="Calibri" w:eastAsia="Times New Roman" w:hAnsi="Calibri" w:cs="Times New Roman"/>
          <w:bCs/>
          <w:sz w:val="24"/>
          <w:szCs w:val="24"/>
        </w:rPr>
        <w:t>Anatomy: Spine, Sternum, Rib</w:t>
      </w:r>
      <w:r w:rsidR="006172B7" w:rsidRPr="00996AE3">
        <w:rPr>
          <w:rFonts w:ascii="Calibri" w:eastAsia="Times New Roman" w:hAnsi="Calibri" w:cs="Times New Roman"/>
          <w:bCs/>
          <w:sz w:val="24"/>
          <w:szCs w:val="24"/>
        </w:rPr>
        <w:t>/ Skull, Jaw, Sinuses</w:t>
      </w:r>
    </w:p>
    <w:p w14:paraId="1906B924" w14:textId="77777777" w:rsidR="006172B7" w:rsidRPr="00996AE3" w:rsidRDefault="006172B7" w:rsidP="006172B7">
      <w:pPr>
        <w:spacing w:after="0" w:line="240" w:lineRule="auto"/>
        <w:ind w:firstLine="360"/>
        <w:rPr>
          <w:rFonts w:ascii="Calibri" w:eastAsia="Times New Roman" w:hAnsi="Calibri" w:cs="Times New Roman"/>
          <w:bCs/>
          <w:sz w:val="24"/>
          <w:szCs w:val="24"/>
        </w:rPr>
      </w:pPr>
      <w:r w:rsidRPr="00996AE3">
        <w:rPr>
          <w:rFonts w:ascii="Calibri" w:eastAsia="Times New Roman" w:hAnsi="Calibri" w:cs="Times New Roman"/>
          <w:bCs/>
          <w:sz w:val="24"/>
          <w:szCs w:val="24"/>
        </w:rPr>
        <w:t>Relaxation &amp; Stretching techniques</w:t>
      </w:r>
    </w:p>
    <w:p w14:paraId="376EF237" w14:textId="097ABBA9" w:rsidR="00504B6C" w:rsidRPr="00A9490F" w:rsidRDefault="006172B7" w:rsidP="00A9490F">
      <w:pPr>
        <w:spacing w:after="0" w:line="240" w:lineRule="auto"/>
        <w:ind w:left="360"/>
        <w:rPr>
          <w:rFonts w:ascii="Calibri" w:eastAsia="Times New Roman" w:hAnsi="Calibri" w:cs="Times New Roman"/>
          <w:bCs/>
          <w:sz w:val="24"/>
          <w:szCs w:val="24"/>
        </w:rPr>
      </w:pPr>
      <w:proofErr w:type="spellStart"/>
      <w:r w:rsidRPr="00996AE3">
        <w:rPr>
          <w:rFonts w:ascii="Calibri" w:eastAsia="Times New Roman" w:hAnsi="Calibri" w:cs="Times New Roman"/>
          <w:bCs/>
          <w:sz w:val="24"/>
          <w:szCs w:val="24"/>
        </w:rPr>
        <w:t>Destructuring</w:t>
      </w:r>
      <w:proofErr w:type="spellEnd"/>
      <w:r w:rsidRPr="00996AE3">
        <w:rPr>
          <w:rFonts w:ascii="Calibri" w:eastAsia="Times New Roman" w:hAnsi="Calibri" w:cs="Times New Roman"/>
          <w:bCs/>
          <w:sz w:val="24"/>
          <w:szCs w:val="24"/>
        </w:rPr>
        <w:t>: Child’s Pose, Leg Tremor &amp; Half Plow</w:t>
      </w:r>
    </w:p>
    <w:p w14:paraId="112DAD47" w14:textId="77777777" w:rsidR="00384820" w:rsidRDefault="00384820" w:rsidP="00677DF2">
      <w:pPr>
        <w:spacing w:after="0" w:line="240" w:lineRule="auto"/>
        <w:rPr>
          <w:rFonts w:ascii="Calibri" w:eastAsia="Times New Roman" w:hAnsi="Calibri" w:cs="Times New Roman"/>
          <w:b/>
          <w:bCs/>
          <w:sz w:val="24"/>
          <w:szCs w:val="24"/>
          <w:u w:val="single"/>
        </w:rPr>
      </w:pPr>
    </w:p>
    <w:p w14:paraId="364EF9E1" w14:textId="17D994C9" w:rsidR="00677DF2" w:rsidRPr="00996AE3" w:rsidRDefault="0029410A" w:rsidP="00677DF2">
      <w:pPr>
        <w:spacing w:after="0" w:line="240" w:lineRule="auto"/>
        <w:rPr>
          <w:rFonts w:ascii="Calibri" w:eastAsia="Times New Roman" w:hAnsi="Calibri" w:cs="Times New Roman"/>
          <w:b/>
          <w:bCs/>
          <w:sz w:val="24"/>
          <w:szCs w:val="24"/>
          <w:u w:val="single"/>
        </w:rPr>
      </w:pPr>
      <w:r w:rsidRPr="00996AE3">
        <w:rPr>
          <w:rFonts w:ascii="Calibri" w:eastAsia="Times New Roman" w:hAnsi="Calibri" w:cs="Times New Roman"/>
          <w:b/>
          <w:bCs/>
          <w:sz w:val="24"/>
          <w:szCs w:val="24"/>
          <w:u w:val="single"/>
        </w:rPr>
        <w:t>Week 2</w:t>
      </w:r>
    </w:p>
    <w:p w14:paraId="0ED4F4AC" w14:textId="77777777" w:rsidR="0027750C" w:rsidRPr="00996AE3" w:rsidRDefault="0027750C" w:rsidP="0027750C">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u w:val="single"/>
        </w:rPr>
        <w:t>Weekly Assignments:</w:t>
      </w:r>
      <w:r w:rsidRPr="00996AE3">
        <w:rPr>
          <w:rFonts w:ascii="Calibri" w:eastAsia="Times New Roman" w:hAnsi="Calibri" w:cs="Times New Roman"/>
          <w:bCs/>
          <w:sz w:val="24"/>
          <w:szCs w:val="24"/>
        </w:rPr>
        <w:t xml:space="preserve"> </w:t>
      </w:r>
    </w:p>
    <w:p w14:paraId="1ABB2C59" w14:textId="77777777" w:rsidR="0027750C" w:rsidRPr="00996AE3" w:rsidRDefault="0027750C" w:rsidP="0027750C">
      <w:pPr>
        <w:numPr>
          <w:ilvl w:val="0"/>
          <w:numId w:val="6"/>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Article: </w:t>
      </w:r>
      <w:r w:rsidRPr="00996AE3">
        <w:rPr>
          <w:rFonts w:ascii="Calibri" w:eastAsia="Times New Roman" w:hAnsi="Calibri" w:cs="Times New Roman"/>
          <w:bCs/>
          <w:i/>
          <w:sz w:val="24"/>
          <w:szCs w:val="24"/>
        </w:rPr>
        <w:t>Breathing is Meaning</w:t>
      </w:r>
      <w:r w:rsidRPr="00996AE3">
        <w:rPr>
          <w:rFonts w:ascii="Calibri" w:eastAsia="Times New Roman" w:hAnsi="Calibri" w:cs="Times New Roman"/>
          <w:bCs/>
          <w:sz w:val="24"/>
          <w:szCs w:val="24"/>
        </w:rPr>
        <w:t xml:space="preserve"> by Catherine Fitzmaurice </w:t>
      </w:r>
    </w:p>
    <w:p w14:paraId="19A11F36" w14:textId="77777777" w:rsidR="0027750C" w:rsidRPr="00996AE3" w:rsidRDefault="0027750C" w:rsidP="0027750C">
      <w:pPr>
        <w:numPr>
          <w:ilvl w:val="0"/>
          <w:numId w:val="6"/>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Article: </w:t>
      </w:r>
      <w:r w:rsidRPr="00996AE3">
        <w:rPr>
          <w:rFonts w:ascii="Calibri" w:eastAsia="Times New Roman" w:hAnsi="Calibri" w:cs="Times New Roman"/>
          <w:bCs/>
          <w:i/>
          <w:sz w:val="24"/>
          <w:szCs w:val="24"/>
        </w:rPr>
        <w:t>In the Cause of Freer Speech</w:t>
      </w:r>
      <w:r w:rsidRPr="00996AE3">
        <w:rPr>
          <w:rFonts w:ascii="Calibri" w:eastAsia="Times New Roman" w:hAnsi="Calibri" w:cs="Times New Roman"/>
          <w:bCs/>
          <w:sz w:val="24"/>
          <w:szCs w:val="24"/>
        </w:rPr>
        <w:t xml:space="preserve"> by Dudley Knight</w:t>
      </w:r>
    </w:p>
    <w:p w14:paraId="55371C07" w14:textId="0F086ADE" w:rsidR="0027750C" w:rsidRPr="00996AE3" w:rsidRDefault="0027750C" w:rsidP="0027750C">
      <w:pPr>
        <w:numPr>
          <w:ilvl w:val="0"/>
          <w:numId w:val="6"/>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Article: </w:t>
      </w:r>
      <w:r w:rsidRPr="00996AE3">
        <w:rPr>
          <w:rFonts w:ascii="Calibri" w:eastAsia="Times New Roman" w:hAnsi="Calibri" w:cs="Times New Roman"/>
          <w:bCs/>
          <w:i/>
          <w:sz w:val="24"/>
          <w:szCs w:val="24"/>
        </w:rPr>
        <w:t xml:space="preserve">Speaking </w:t>
      </w:r>
      <w:r w:rsidR="00232F78" w:rsidRPr="00996AE3">
        <w:rPr>
          <w:rFonts w:ascii="Calibri" w:eastAsia="Times New Roman" w:hAnsi="Calibri" w:cs="Times New Roman"/>
          <w:bCs/>
          <w:i/>
          <w:sz w:val="24"/>
          <w:szCs w:val="24"/>
        </w:rPr>
        <w:t>with</w:t>
      </w:r>
      <w:r w:rsidRPr="00996AE3">
        <w:rPr>
          <w:rFonts w:ascii="Calibri" w:eastAsia="Times New Roman" w:hAnsi="Calibri" w:cs="Times New Roman"/>
          <w:bCs/>
          <w:i/>
          <w:sz w:val="24"/>
          <w:szCs w:val="24"/>
        </w:rPr>
        <w:t xml:space="preserve"> Skill Introduction</w:t>
      </w:r>
      <w:r w:rsidRPr="00996AE3">
        <w:rPr>
          <w:rFonts w:ascii="Calibri" w:eastAsia="Times New Roman" w:hAnsi="Calibri" w:cs="Times New Roman"/>
          <w:bCs/>
          <w:sz w:val="24"/>
          <w:szCs w:val="24"/>
        </w:rPr>
        <w:t xml:space="preserve"> by Dudley Knight</w:t>
      </w:r>
    </w:p>
    <w:p w14:paraId="3E3B2856" w14:textId="5435ACD3" w:rsidR="006172B7" w:rsidRPr="00996AE3" w:rsidRDefault="00795A0A" w:rsidP="006172B7">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9/</w:t>
      </w:r>
      <w:r w:rsidR="00C97627">
        <w:rPr>
          <w:rFonts w:ascii="Calibri" w:eastAsia="Times New Roman" w:hAnsi="Calibri" w:cs="Times New Roman"/>
          <w:bCs/>
          <w:sz w:val="24"/>
          <w:szCs w:val="24"/>
        </w:rPr>
        <w:t>5</w:t>
      </w:r>
      <w:r>
        <w:rPr>
          <w:rFonts w:ascii="Calibri" w:eastAsia="Times New Roman" w:hAnsi="Calibri" w:cs="Times New Roman"/>
          <w:bCs/>
          <w:sz w:val="24"/>
          <w:szCs w:val="24"/>
        </w:rPr>
        <w:t xml:space="preserve"> </w:t>
      </w:r>
      <w:r w:rsidR="006172B7" w:rsidRPr="00996AE3">
        <w:rPr>
          <w:rFonts w:ascii="Calibri" w:eastAsia="Times New Roman" w:hAnsi="Calibri" w:cs="Times New Roman"/>
          <w:bCs/>
          <w:sz w:val="24"/>
          <w:szCs w:val="24"/>
        </w:rPr>
        <w:t>Anatomy: Lungs &amp; Breathing Muscles</w:t>
      </w:r>
    </w:p>
    <w:p w14:paraId="7E874561" w14:textId="77777777" w:rsidR="00492685" w:rsidRPr="00996AE3" w:rsidRDefault="006172B7" w:rsidP="00504B6C">
      <w:pPr>
        <w:tabs>
          <w:tab w:val="left" w:pos="450"/>
        </w:tabs>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 xml:space="preserve">       </w:t>
      </w:r>
      <w:proofErr w:type="spellStart"/>
      <w:r w:rsidRPr="00996AE3">
        <w:rPr>
          <w:rFonts w:ascii="Calibri" w:eastAsia="Times New Roman" w:hAnsi="Calibri" w:cs="Times New Roman"/>
          <w:bCs/>
          <w:sz w:val="24"/>
          <w:szCs w:val="24"/>
        </w:rPr>
        <w:t>Destructuring</w:t>
      </w:r>
      <w:proofErr w:type="spellEnd"/>
      <w:r w:rsidRPr="00996AE3">
        <w:rPr>
          <w:rFonts w:ascii="Calibri" w:eastAsia="Times New Roman" w:hAnsi="Calibri" w:cs="Times New Roman"/>
          <w:bCs/>
          <w:sz w:val="24"/>
          <w:szCs w:val="24"/>
        </w:rPr>
        <w:t>: Bow &amp; Camel</w:t>
      </w:r>
    </w:p>
    <w:p w14:paraId="267D87C9" w14:textId="261A98BE" w:rsidR="006172B7" w:rsidRPr="00996AE3" w:rsidRDefault="00795A0A" w:rsidP="006172B7">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lastRenderedPageBreak/>
        <w:t>9/</w:t>
      </w:r>
      <w:r w:rsidR="00C97627">
        <w:rPr>
          <w:rFonts w:ascii="Calibri" w:eastAsia="Times New Roman" w:hAnsi="Calibri" w:cs="Times New Roman"/>
          <w:bCs/>
          <w:sz w:val="24"/>
          <w:szCs w:val="24"/>
        </w:rPr>
        <w:t>7</w:t>
      </w:r>
      <w:r w:rsidR="00677DF2" w:rsidRPr="00996AE3">
        <w:rPr>
          <w:rFonts w:ascii="Calibri" w:eastAsia="Times New Roman" w:hAnsi="Calibri" w:cs="Times New Roman"/>
          <w:bCs/>
          <w:sz w:val="24"/>
          <w:szCs w:val="24"/>
        </w:rPr>
        <w:t xml:space="preserve"> </w:t>
      </w:r>
      <w:r w:rsidR="006172B7" w:rsidRPr="00996AE3">
        <w:rPr>
          <w:rFonts w:ascii="Calibri" w:eastAsia="Times New Roman" w:hAnsi="Calibri" w:cs="Times New Roman"/>
          <w:bCs/>
          <w:sz w:val="24"/>
          <w:szCs w:val="24"/>
        </w:rPr>
        <w:t>Anatomy: Larynx</w:t>
      </w:r>
    </w:p>
    <w:p w14:paraId="3DEAC021" w14:textId="77777777" w:rsidR="007D7AAD" w:rsidRDefault="006172B7" w:rsidP="007D7AAD">
      <w:pPr>
        <w:spacing w:after="0" w:line="240" w:lineRule="auto"/>
        <w:ind w:firstLine="360"/>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  </w:t>
      </w:r>
      <w:proofErr w:type="spellStart"/>
      <w:r w:rsidRPr="00996AE3">
        <w:rPr>
          <w:rFonts w:ascii="Calibri" w:eastAsia="Times New Roman" w:hAnsi="Calibri" w:cs="Times New Roman"/>
          <w:bCs/>
          <w:sz w:val="24"/>
          <w:szCs w:val="24"/>
        </w:rPr>
        <w:t>Destructuring</w:t>
      </w:r>
      <w:proofErr w:type="spellEnd"/>
      <w:r w:rsidRPr="00996AE3">
        <w:rPr>
          <w:rFonts w:ascii="Calibri" w:eastAsia="Times New Roman" w:hAnsi="Calibri" w:cs="Times New Roman"/>
          <w:bCs/>
          <w:sz w:val="24"/>
          <w:szCs w:val="24"/>
        </w:rPr>
        <w:t xml:space="preserve">: Cobra &amp; Pelvic Lift </w:t>
      </w:r>
    </w:p>
    <w:p w14:paraId="6EA73896" w14:textId="77777777" w:rsidR="00C97627" w:rsidRDefault="00C97627" w:rsidP="007D7AAD">
      <w:pPr>
        <w:spacing w:after="0" w:line="240" w:lineRule="auto"/>
        <w:rPr>
          <w:rFonts w:ascii="Calibri" w:eastAsia="Times New Roman" w:hAnsi="Calibri" w:cs="Times New Roman"/>
          <w:b/>
          <w:sz w:val="24"/>
          <w:szCs w:val="24"/>
          <w:u w:val="single"/>
        </w:rPr>
      </w:pPr>
    </w:p>
    <w:p w14:paraId="75BF5919" w14:textId="589531E0" w:rsidR="00677DF2" w:rsidRPr="007D7AAD" w:rsidRDefault="00677DF2" w:rsidP="007D7AAD">
      <w:pPr>
        <w:spacing w:after="0" w:line="240" w:lineRule="auto"/>
        <w:rPr>
          <w:rFonts w:ascii="Calibri" w:eastAsia="Times New Roman" w:hAnsi="Calibri" w:cs="Times New Roman"/>
          <w:bCs/>
          <w:sz w:val="24"/>
          <w:szCs w:val="24"/>
        </w:rPr>
      </w:pPr>
      <w:r w:rsidRPr="00996AE3">
        <w:rPr>
          <w:rFonts w:ascii="Calibri" w:eastAsia="Times New Roman" w:hAnsi="Calibri" w:cs="Times New Roman"/>
          <w:b/>
          <w:sz w:val="24"/>
          <w:szCs w:val="24"/>
          <w:u w:val="single"/>
        </w:rPr>
        <w:t>Week 3</w:t>
      </w:r>
    </w:p>
    <w:p w14:paraId="48CA018D" w14:textId="77777777" w:rsidR="0029410A" w:rsidRPr="00996AE3" w:rsidRDefault="0029410A" w:rsidP="0029410A">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u w:val="single"/>
        </w:rPr>
        <w:t>Weekly Assignments:</w:t>
      </w:r>
      <w:r w:rsidRPr="00996AE3">
        <w:rPr>
          <w:rFonts w:ascii="Calibri" w:eastAsia="Times New Roman" w:hAnsi="Calibri" w:cs="Times New Roman"/>
          <w:bCs/>
          <w:sz w:val="24"/>
          <w:szCs w:val="24"/>
        </w:rPr>
        <w:t xml:space="preserve"> </w:t>
      </w:r>
    </w:p>
    <w:p w14:paraId="08AA669A" w14:textId="77777777" w:rsidR="0027750C" w:rsidRPr="00996AE3" w:rsidRDefault="0027750C" w:rsidP="0027750C">
      <w:pPr>
        <w:numPr>
          <w:ilvl w:val="0"/>
          <w:numId w:val="7"/>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Article: </w:t>
      </w:r>
      <w:r w:rsidRPr="00996AE3">
        <w:rPr>
          <w:rFonts w:ascii="Calibri" w:eastAsia="Times New Roman" w:hAnsi="Calibri" w:cs="Times New Roman"/>
          <w:bCs/>
          <w:i/>
          <w:sz w:val="24"/>
          <w:szCs w:val="24"/>
        </w:rPr>
        <w:t xml:space="preserve">Silence </w:t>
      </w:r>
      <w:r w:rsidRPr="00996AE3">
        <w:rPr>
          <w:rFonts w:ascii="Calibri" w:eastAsia="Times New Roman" w:hAnsi="Calibri" w:cs="Times New Roman"/>
          <w:bCs/>
          <w:sz w:val="24"/>
          <w:szCs w:val="24"/>
        </w:rPr>
        <w:t>by Dudley Knight</w:t>
      </w:r>
    </w:p>
    <w:p w14:paraId="0C2ED666" w14:textId="77777777" w:rsidR="0027750C" w:rsidRPr="006172B7" w:rsidRDefault="0027750C" w:rsidP="0027750C">
      <w:pPr>
        <w:numPr>
          <w:ilvl w:val="0"/>
          <w:numId w:val="7"/>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Handout: </w:t>
      </w:r>
      <w:r w:rsidRPr="00996AE3">
        <w:rPr>
          <w:rFonts w:ascii="Calibri" w:eastAsia="Times New Roman" w:hAnsi="Calibri" w:cs="Times New Roman"/>
          <w:bCs/>
          <w:i/>
          <w:sz w:val="24"/>
          <w:szCs w:val="24"/>
        </w:rPr>
        <w:t>Care of Performer’s Voice</w:t>
      </w:r>
    </w:p>
    <w:p w14:paraId="7BE3C039" w14:textId="77777777" w:rsidR="006172B7" w:rsidRPr="006172B7" w:rsidRDefault="006172B7" w:rsidP="006172B7">
      <w:pPr>
        <w:numPr>
          <w:ilvl w:val="0"/>
          <w:numId w:val="7"/>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Anatomy Hand Out: Terms to Know</w:t>
      </w:r>
    </w:p>
    <w:p w14:paraId="6B523B3F" w14:textId="77777777" w:rsidR="00FE7333" w:rsidRPr="0027750C" w:rsidRDefault="00FE7333" w:rsidP="0027750C">
      <w:pPr>
        <w:numPr>
          <w:ilvl w:val="0"/>
          <w:numId w:val="7"/>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Memorize Anatomy</w:t>
      </w:r>
    </w:p>
    <w:p w14:paraId="4CB7D97F" w14:textId="57095C96" w:rsidR="006172B7" w:rsidRPr="00996AE3" w:rsidRDefault="00795A0A" w:rsidP="006172B7">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9/</w:t>
      </w:r>
      <w:r w:rsidR="003E6E3F">
        <w:rPr>
          <w:rFonts w:ascii="Calibri" w:eastAsia="Times New Roman" w:hAnsi="Calibri" w:cs="Times New Roman"/>
          <w:bCs/>
          <w:sz w:val="24"/>
          <w:szCs w:val="24"/>
        </w:rPr>
        <w:t>1</w:t>
      </w:r>
      <w:r w:rsidR="00C97627">
        <w:rPr>
          <w:rFonts w:ascii="Calibri" w:eastAsia="Times New Roman" w:hAnsi="Calibri" w:cs="Times New Roman"/>
          <w:bCs/>
          <w:sz w:val="24"/>
          <w:szCs w:val="24"/>
        </w:rPr>
        <w:t>2</w:t>
      </w:r>
      <w:r w:rsidR="00870525" w:rsidRPr="00996AE3">
        <w:rPr>
          <w:rFonts w:ascii="Calibri" w:eastAsia="Times New Roman" w:hAnsi="Calibri" w:cs="Times New Roman"/>
          <w:bCs/>
          <w:sz w:val="24"/>
          <w:szCs w:val="24"/>
        </w:rPr>
        <w:t xml:space="preserve"> </w:t>
      </w:r>
      <w:r w:rsidR="006172B7" w:rsidRPr="00996AE3">
        <w:rPr>
          <w:rFonts w:ascii="Calibri" w:eastAsia="Times New Roman" w:hAnsi="Calibri" w:cs="Times New Roman"/>
          <w:bCs/>
          <w:sz w:val="24"/>
          <w:szCs w:val="24"/>
        </w:rPr>
        <w:t xml:space="preserve">Anatomy: Articulators &amp; Points of Articulation </w:t>
      </w:r>
    </w:p>
    <w:p w14:paraId="441FAF7C" w14:textId="77777777" w:rsidR="00677DF2" w:rsidRPr="00996AE3" w:rsidRDefault="006172B7" w:rsidP="006172B7">
      <w:pPr>
        <w:spacing w:after="0" w:line="240" w:lineRule="auto"/>
        <w:ind w:left="360"/>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  </w:t>
      </w:r>
      <w:proofErr w:type="spellStart"/>
      <w:r w:rsidRPr="00996AE3">
        <w:rPr>
          <w:rFonts w:ascii="Calibri" w:eastAsia="Times New Roman" w:hAnsi="Calibri" w:cs="Times New Roman"/>
          <w:bCs/>
          <w:sz w:val="24"/>
          <w:szCs w:val="24"/>
        </w:rPr>
        <w:t>Destructuring</w:t>
      </w:r>
      <w:proofErr w:type="spellEnd"/>
      <w:r w:rsidRPr="00996AE3">
        <w:rPr>
          <w:rFonts w:ascii="Calibri" w:eastAsia="Times New Roman" w:hAnsi="Calibri" w:cs="Times New Roman"/>
          <w:bCs/>
          <w:sz w:val="24"/>
          <w:szCs w:val="24"/>
        </w:rPr>
        <w:t>: Side-Reach Leg Tremor, Arm Tremor, Dying Roach</w:t>
      </w:r>
    </w:p>
    <w:p w14:paraId="0E9BF36E" w14:textId="1841F357" w:rsidR="009B0304" w:rsidRPr="00996AE3" w:rsidRDefault="00795A0A" w:rsidP="006172B7">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9/1</w:t>
      </w:r>
      <w:r w:rsidR="00C97627">
        <w:rPr>
          <w:rFonts w:ascii="Calibri" w:eastAsia="Times New Roman" w:hAnsi="Calibri" w:cs="Times New Roman"/>
          <w:bCs/>
          <w:sz w:val="24"/>
          <w:szCs w:val="24"/>
        </w:rPr>
        <w:t>4</w:t>
      </w:r>
      <w:r w:rsidR="00D60B9E" w:rsidRPr="00996AE3">
        <w:rPr>
          <w:rFonts w:ascii="Calibri" w:eastAsia="Times New Roman" w:hAnsi="Calibri" w:cs="Times New Roman"/>
          <w:bCs/>
          <w:sz w:val="24"/>
          <w:szCs w:val="24"/>
        </w:rPr>
        <w:t xml:space="preserve"> </w:t>
      </w:r>
      <w:r w:rsidR="006172B7">
        <w:rPr>
          <w:rFonts w:ascii="Calibri" w:eastAsia="Times New Roman" w:hAnsi="Calibri" w:cs="Times New Roman"/>
          <w:bCs/>
          <w:sz w:val="24"/>
          <w:szCs w:val="24"/>
        </w:rPr>
        <w:t>Anatomy Review</w:t>
      </w:r>
    </w:p>
    <w:p w14:paraId="07251B06" w14:textId="77777777" w:rsidR="00232F78" w:rsidRDefault="00232F78" w:rsidP="00677DF2">
      <w:pPr>
        <w:spacing w:after="0" w:line="240" w:lineRule="auto"/>
        <w:rPr>
          <w:rFonts w:ascii="Calibri" w:eastAsia="Times New Roman" w:hAnsi="Calibri" w:cs="Times New Roman"/>
          <w:b/>
          <w:sz w:val="24"/>
          <w:szCs w:val="24"/>
          <w:u w:val="single"/>
        </w:rPr>
      </w:pPr>
    </w:p>
    <w:p w14:paraId="2FFDCA35" w14:textId="4404CC79" w:rsidR="00677DF2" w:rsidRPr="00996AE3" w:rsidRDefault="00677DF2" w:rsidP="00677DF2">
      <w:pPr>
        <w:spacing w:after="0" w:line="240" w:lineRule="auto"/>
        <w:rPr>
          <w:rFonts w:ascii="Calibri" w:eastAsia="Times New Roman" w:hAnsi="Calibri" w:cs="Times New Roman"/>
          <w:bCs/>
          <w:sz w:val="24"/>
          <w:szCs w:val="24"/>
          <w:u w:val="single"/>
        </w:rPr>
      </w:pPr>
      <w:r w:rsidRPr="00996AE3">
        <w:rPr>
          <w:rFonts w:ascii="Calibri" w:eastAsia="Times New Roman" w:hAnsi="Calibri" w:cs="Times New Roman"/>
          <w:b/>
          <w:sz w:val="24"/>
          <w:szCs w:val="24"/>
          <w:u w:val="single"/>
        </w:rPr>
        <w:t>Week 4</w:t>
      </w:r>
    </w:p>
    <w:p w14:paraId="364325E7" w14:textId="77777777" w:rsidR="0029410A" w:rsidRPr="00996AE3" w:rsidRDefault="0029410A" w:rsidP="0029410A">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u w:val="single"/>
        </w:rPr>
        <w:t>Weekly Assignments:</w:t>
      </w:r>
      <w:r w:rsidRPr="00996AE3">
        <w:rPr>
          <w:rFonts w:ascii="Calibri" w:eastAsia="Times New Roman" w:hAnsi="Calibri" w:cs="Times New Roman"/>
          <w:bCs/>
          <w:sz w:val="24"/>
          <w:szCs w:val="24"/>
        </w:rPr>
        <w:t xml:space="preserve"> </w:t>
      </w:r>
    </w:p>
    <w:p w14:paraId="4911CFCE" w14:textId="77777777" w:rsidR="00BA2944" w:rsidRDefault="00BA2944" w:rsidP="00BA2944">
      <w:pPr>
        <w:numPr>
          <w:ilvl w:val="0"/>
          <w:numId w:val="16"/>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Linklater: </w:t>
      </w:r>
      <w:r w:rsidRPr="00996AE3">
        <w:rPr>
          <w:rFonts w:ascii="Calibri" w:eastAsia="Times New Roman" w:hAnsi="Calibri" w:cs="Times New Roman"/>
          <w:bCs/>
          <w:i/>
          <w:sz w:val="24"/>
          <w:szCs w:val="24"/>
        </w:rPr>
        <w:t xml:space="preserve">Introduction </w:t>
      </w:r>
      <w:r w:rsidRPr="00996AE3">
        <w:rPr>
          <w:rFonts w:ascii="Calibri" w:eastAsia="Times New Roman" w:hAnsi="Calibri" w:cs="Times New Roman"/>
          <w:bCs/>
          <w:sz w:val="24"/>
          <w:szCs w:val="24"/>
        </w:rPr>
        <w:t>p.7-27</w:t>
      </w:r>
    </w:p>
    <w:p w14:paraId="4B5DF737" w14:textId="3B3E2897" w:rsidR="0029410A" w:rsidRPr="00996AE3" w:rsidRDefault="0029410A" w:rsidP="0029410A">
      <w:pPr>
        <w:pStyle w:val="ListParagraph"/>
        <w:numPr>
          <w:ilvl w:val="0"/>
          <w:numId w:val="16"/>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Anatomy </w:t>
      </w:r>
      <w:r w:rsidR="00CD376D">
        <w:rPr>
          <w:rFonts w:ascii="Calibri" w:eastAsia="Times New Roman" w:hAnsi="Calibri" w:cs="Times New Roman"/>
          <w:bCs/>
          <w:sz w:val="24"/>
          <w:szCs w:val="24"/>
        </w:rPr>
        <w:t>Exam</w:t>
      </w:r>
      <w:r w:rsidR="006172B7">
        <w:rPr>
          <w:rFonts w:ascii="Calibri" w:eastAsia="Times New Roman" w:hAnsi="Calibri" w:cs="Times New Roman"/>
          <w:bCs/>
          <w:sz w:val="24"/>
          <w:szCs w:val="24"/>
        </w:rPr>
        <w:t xml:space="preserve"> 9/</w:t>
      </w:r>
      <w:r w:rsidR="00C97627">
        <w:rPr>
          <w:rFonts w:ascii="Calibri" w:eastAsia="Times New Roman" w:hAnsi="Calibri" w:cs="Times New Roman"/>
          <w:bCs/>
          <w:sz w:val="24"/>
          <w:szCs w:val="24"/>
        </w:rPr>
        <w:t>19</w:t>
      </w:r>
    </w:p>
    <w:p w14:paraId="6EE1C99A" w14:textId="45A7C428" w:rsidR="00A57807" w:rsidRDefault="00795A0A" w:rsidP="00870525">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9/</w:t>
      </w:r>
      <w:r w:rsidR="00C97627">
        <w:rPr>
          <w:rFonts w:ascii="Calibri" w:eastAsia="Times New Roman" w:hAnsi="Calibri" w:cs="Times New Roman"/>
          <w:bCs/>
          <w:sz w:val="24"/>
          <w:szCs w:val="24"/>
        </w:rPr>
        <w:t>19</w:t>
      </w:r>
      <w:r w:rsidR="00677DF2" w:rsidRPr="00996AE3">
        <w:rPr>
          <w:rFonts w:ascii="Calibri" w:eastAsia="Times New Roman" w:hAnsi="Calibri" w:cs="Times New Roman"/>
          <w:bCs/>
          <w:sz w:val="24"/>
          <w:szCs w:val="24"/>
        </w:rPr>
        <w:t xml:space="preserve"> </w:t>
      </w:r>
      <w:r w:rsidR="006172B7" w:rsidRPr="00996AE3">
        <w:rPr>
          <w:rFonts w:ascii="Calibri" w:eastAsia="Times New Roman" w:hAnsi="Calibri" w:cs="Times New Roman"/>
          <w:bCs/>
          <w:sz w:val="24"/>
          <w:szCs w:val="24"/>
        </w:rPr>
        <w:t xml:space="preserve">ANATOMY </w:t>
      </w:r>
      <w:r w:rsidR="00CD376D">
        <w:rPr>
          <w:rFonts w:ascii="Calibri" w:eastAsia="Times New Roman" w:hAnsi="Calibri" w:cs="Times New Roman"/>
          <w:bCs/>
          <w:sz w:val="24"/>
          <w:szCs w:val="24"/>
        </w:rPr>
        <w:t>EXAM</w:t>
      </w:r>
    </w:p>
    <w:p w14:paraId="670003DE" w14:textId="7A009DE5" w:rsidR="00EA3E17" w:rsidRPr="00996AE3" w:rsidRDefault="00795A0A" w:rsidP="005D5EC9">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9/</w:t>
      </w:r>
      <w:r w:rsidR="003E6E3F">
        <w:rPr>
          <w:rFonts w:ascii="Calibri" w:eastAsia="Times New Roman" w:hAnsi="Calibri" w:cs="Times New Roman"/>
          <w:bCs/>
          <w:sz w:val="24"/>
          <w:szCs w:val="24"/>
        </w:rPr>
        <w:t>2</w:t>
      </w:r>
      <w:r w:rsidR="00C97627">
        <w:rPr>
          <w:rFonts w:ascii="Calibri" w:eastAsia="Times New Roman" w:hAnsi="Calibri" w:cs="Times New Roman"/>
          <w:bCs/>
          <w:sz w:val="24"/>
          <w:szCs w:val="24"/>
        </w:rPr>
        <w:t>1</w:t>
      </w:r>
      <w:r w:rsidR="006172B7">
        <w:rPr>
          <w:rFonts w:ascii="Calibri" w:eastAsia="Times New Roman" w:hAnsi="Calibri" w:cs="Times New Roman"/>
          <w:bCs/>
          <w:sz w:val="24"/>
          <w:szCs w:val="24"/>
        </w:rPr>
        <w:t xml:space="preserve"> </w:t>
      </w:r>
      <w:proofErr w:type="spellStart"/>
      <w:r w:rsidR="006172B7" w:rsidRPr="00996AE3">
        <w:rPr>
          <w:rFonts w:ascii="Calibri" w:eastAsia="Times New Roman" w:hAnsi="Calibri" w:cs="Times New Roman"/>
          <w:bCs/>
          <w:sz w:val="24"/>
          <w:szCs w:val="24"/>
        </w:rPr>
        <w:t>Destructuring</w:t>
      </w:r>
      <w:proofErr w:type="spellEnd"/>
      <w:r w:rsidR="006172B7" w:rsidRPr="00996AE3">
        <w:rPr>
          <w:rFonts w:ascii="Calibri" w:eastAsia="Times New Roman" w:hAnsi="Calibri" w:cs="Times New Roman"/>
          <w:bCs/>
          <w:sz w:val="24"/>
          <w:szCs w:val="24"/>
        </w:rPr>
        <w:t xml:space="preserve">/ Articulator Isolations, Resonance, Tongue Twisters  </w:t>
      </w:r>
    </w:p>
    <w:p w14:paraId="06A13D49" w14:textId="77777777" w:rsidR="005D5EC9" w:rsidRDefault="005D5EC9" w:rsidP="00677DF2">
      <w:pPr>
        <w:spacing w:after="0" w:line="240" w:lineRule="auto"/>
        <w:rPr>
          <w:rFonts w:ascii="Calibri" w:eastAsia="Times New Roman" w:hAnsi="Calibri" w:cs="Times New Roman"/>
          <w:b/>
          <w:sz w:val="24"/>
          <w:szCs w:val="24"/>
          <w:u w:val="single"/>
        </w:rPr>
      </w:pPr>
    </w:p>
    <w:p w14:paraId="72B8C0A1" w14:textId="77777777" w:rsidR="00677DF2" w:rsidRPr="00996AE3" w:rsidRDefault="0029410A" w:rsidP="00677DF2">
      <w:pPr>
        <w:spacing w:after="0" w:line="240" w:lineRule="auto"/>
        <w:rPr>
          <w:rFonts w:ascii="Calibri" w:eastAsia="Times New Roman" w:hAnsi="Calibri" w:cs="Times New Roman"/>
          <w:b/>
          <w:sz w:val="24"/>
          <w:szCs w:val="24"/>
          <w:u w:val="single"/>
        </w:rPr>
      </w:pPr>
      <w:r w:rsidRPr="00996AE3">
        <w:rPr>
          <w:rFonts w:ascii="Calibri" w:eastAsia="Times New Roman" w:hAnsi="Calibri" w:cs="Times New Roman"/>
          <w:b/>
          <w:sz w:val="24"/>
          <w:szCs w:val="24"/>
          <w:u w:val="single"/>
        </w:rPr>
        <w:t>Week 5</w:t>
      </w:r>
    </w:p>
    <w:p w14:paraId="34C2D9A6" w14:textId="77777777" w:rsidR="0029410A" w:rsidRPr="00996AE3" w:rsidRDefault="0029410A" w:rsidP="0029410A">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u w:val="single"/>
        </w:rPr>
        <w:t>Weekly Assignments:</w:t>
      </w:r>
      <w:r w:rsidRPr="00996AE3">
        <w:rPr>
          <w:rFonts w:ascii="Calibri" w:eastAsia="Times New Roman" w:hAnsi="Calibri" w:cs="Times New Roman"/>
          <w:bCs/>
          <w:sz w:val="24"/>
          <w:szCs w:val="24"/>
        </w:rPr>
        <w:t xml:space="preserve"> </w:t>
      </w:r>
    </w:p>
    <w:p w14:paraId="32248435" w14:textId="77777777" w:rsidR="00BA2944" w:rsidRDefault="00BA2944" w:rsidP="00BA2944">
      <w:pPr>
        <w:numPr>
          <w:ilvl w:val="0"/>
          <w:numId w:val="10"/>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Linklater: </w:t>
      </w:r>
      <w:r w:rsidRPr="00996AE3">
        <w:rPr>
          <w:rFonts w:ascii="Calibri" w:eastAsia="Times New Roman" w:hAnsi="Calibri" w:cs="Times New Roman"/>
          <w:bCs/>
          <w:i/>
          <w:sz w:val="24"/>
          <w:szCs w:val="24"/>
        </w:rPr>
        <w:t>Part One: The Touch of Sound</w:t>
      </w:r>
      <w:r w:rsidRPr="00996AE3">
        <w:rPr>
          <w:rFonts w:ascii="Calibri" w:eastAsia="Times New Roman" w:hAnsi="Calibri" w:cs="Times New Roman"/>
          <w:bCs/>
          <w:sz w:val="24"/>
          <w:szCs w:val="24"/>
        </w:rPr>
        <w:t xml:space="preserve"> p.29-86</w:t>
      </w:r>
    </w:p>
    <w:p w14:paraId="3DF0A2FF" w14:textId="77777777" w:rsidR="006172B7" w:rsidRDefault="006172B7" w:rsidP="006172B7">
      <w:pPr>
        <w:numPr>
          <w:ilvl w:val="0"/>
          <w:numId w:val="10"/>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IPA: Practice Sheet, Memorize symbols</w:t>
      </w:r>
    </w:p>
    <w:p w14:paraId="36B231B8" w14:textId="396BE282" w:rsidR="009B0304" w:rsidRDefault="00795A0A" w:rsidP="00677DF2">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9/2</w:t>
      </w:r>
      <w:r w:rsidR="00C97627">
        <w:rPr>
          <w:rFonts w:ascii="Calibri" w:eastAsia="Times New Roman" w:hAnsi="Calibri" w:cs="Times New Roman"/>
          <w:bCs/>
          <w:sz w:val="24"/>
          <w:szCs w:val="24"/>
        </w:rPr>
        <w:t>6</w:t>
      </w:r>
      <w:r w:rsidR="00677DF2" w:rsidRPr="00996AE3">
        <w:rPr>
          <w:rFonts w:ascii="Calibri" w:eastAsia="Times New Roman" w:hAnsi="Calibri" w:cs="Times New Roman"/>
          <w:bCs/>
          <w:sz w:val="24"/>
          <w:szCs w:val="24"/>
        </w:rPr>
        <w:t xml:space="preserve"> </w:t>
      </w:r>
      <w:r w:rsidR="003368E7" w:rsidRPr="00996AE3">
        <w:rPr>
          <w:rFonts w:ascii="Calibri" w:eastAsia="Times New Roman" w:hAnsi="Calibri" w:cs="Times New Roman"/>
          <w:sz w:val="24"/>
          <w:szCs w:val="24"/>
        </w:rPr>
        <w:t xml:space="preserve">IPA Consonants: stop-plosives, nasals, fricatives, affricatives, approximants, aspirant/ </w:t>
      </w:r>
      <w:proofErr w:type="spellStart"/>
      <w:r w:rsidR="003368E7" w:rsidRPr="00996AE3">
        <w:rPr>
          <w:rFonts w:ascii="Calibri" w:eastAsia="Times New Roman" w:hAnsi="Calibri" w:cs="Times New Roman"/>
          <w:bCs/>
          <w:sz w:val="24"/>
          <w:szCs w:val="24"/>
        </w:rPr>
        <w:t>Destructuring</w:t>
      </w:r>
      <w:proofErr w:type="spellEnd"/>
    </w:p>
    <w:p w14:paraId="6D2A3B07" w14:textId="7FC4FD45" w:rsidR="009B0304" w:rsidRPr="00996AE3" w:rsidRDefault="00795A0A" w:rsidP="009B0304">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9/</w:t>
      </w:r>
      <w:r w:rsidR="003E6E3F">
        <w:rPr>
          <w:rFonts w:ascii="Calibri" w:eastAsia="Times New Roman" w:hAnsi="Calibri" w:cs="Times New Roman"/>
          <w:bCs/>
          <w:sz w:val="24"/>
          <w:szCs w:val="24"/>
        </w:rPr>
        <w:t>2</w:t>
      </w:r>
      <w:r w:rsidR="00C97627">
        <w:rPr>
          <w:rFonts w:ascii="Calibri" w:eastAsia="Times New Roman" w:hAnsi="Calibri" w:cs="Times New Roman"/>
          <w:bCs/>
          <w:sz w:val="24"/>
          <w:szCs w:val="24"/>
        </w:rPr>
        <w:t>8</w:t>
      </w:r>
      <w:r w:rsidR="00677DF2" w:rsidRPr="00996AE3">
        <w:rPr>
          <w:rFonts w:ascii="Calibri" w:eastAsia="Times New Roman" w:hAnsi="Calibri" w:cs="Times New Roman"/>
          <w:bCs/>
          <w:sz w:val="24"/>
          <w:szCs w:val="24"/>
        </w:rPr>
        <w:t xml:space="preserve"> </w:t>
      </w:r>
      <w:r w:rsidR="003368E7" w:rsidRPr="00996AE3">
        <w:rPr>
          <w:rFonts w:ascii="Calibri" w:eastAsia="Times New Roman" w:hAnsi="Calibri" w:cs="Times New Roman"/>
          <w:bCs/>
          <w:sz w:val="24"/>
          <w:szCs w:val="24"/>
        </w:rPr>
        <w:t xml:space="preserve">IPA Vowels: front, back, mid/ </w:t>
      </w:r>
      <w:proofErr w:type="spellStart"/>
      <w:r w:rsidR="003368E7" w:rsidRPr="00996AE3">
        <w:rPr>
          <w:rFonts w:ascii="Calibri" w:eastAsia="Times New Roman" w:hAnsi="Calibri" w:cs="Times New Roman"/>
          <w:bCs/>
          <w:sz w:val="24"/>
          <w:szCs w:val="24"/>
        </w:rPr>
        <w:t>Destructuring</w:t>
      </w:r>
      <w:proofErr w:type="spellEnd"/>
    </w:p>
    <w:p w14:paraId="75E2B410" w14:textId="77777777" w:rsidR="00E92E98" w:rsidRPr="00996AE3" w:rsidRDefault="00E92E98" w:rsidP="00677DF2">
      <w:pPr>
        <w:spacing w:after="0" w:line="240" w:lineRule="auto"/>
        <w:rPr>
          <w:rFonts w:ascii="Calibri" w:eastAsia="Times New Roman" w:hAnsi="Calibri" w:cs="Times New Roman"/>
          <w:b/>
          <w:sz w:val="24"/>
          <w:szCs w:val="24"/>
        </w:rPr>
      </w:pPr>
    </w:p>
    <w:p w14:paraId="6E167C4E" w14:textId="77777777" w:rsidR="00677DF2" w:rsidRPr="00996AE3" w:rsidRDefault="0029410A" w:rsidP="00677DF2">
      <w:pPr>
        <w:spacing w:after="0" w:line="240" w:lineRule="auto"/>
        <w:rPr>
          <w:rFonts w:ascii="Calibri" w:eastAsia="Times New Roman" w:hAnsi="Calibri" w:cs="Times New Roman"/>
          <w:b/>
          <w:sz w:val="24"/>
          <w:szCs w:val="24"/>
          <w:u w:val="single"/>
        </w:rPr>
      </w:pPr>
      <w:r w:rsidRPr="00996AE3">
        <w:rPr>
          <w:rFonts w:ascii="Calibri" w:eastAsia="Times New Roman" w:hAnsi="Calibri" w:cs="Times New Roman"/>
          <w:b/>
          <w:sz w:val="24"/>
          <w:szCs w:val="24"/>
          <w:u w:val="single"/>
        </w:rPr>
        <w:t>Week 6</w:t>
      </w:r>
    </w:p>
    <w:p w14:paraId="6FABB7AA" w14:textId="77777777" w:rsidR="0029410A" w:rsidRPr="00996AE3" w:rsidRDefault="0029410A" w:rsidP="0029410A">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u w:val="single"/>
        </w:rPr>
        <w:t>Weekly Assignments:</w:t>
      </w:r>
      <w:r w:rsidRPr="00996AE3">
        <w:rPr>
          <w:rFonts w:ascii="Calibri" w:eastAsia="Times New Roman" w:hAnsi="Calibri" w:cs="Times New Roman"/>
          <w:bCs/>
          <w:sz w:val="24"/>
          <w:szCs w:val="24"/>
        </w:rPr>
        <w:t xml:space="preserve"> </w:t>
      </w:r>
    </w:p>
    <w:p w14:paraId="29B1F45D" w14:textId="0FF800B5" w:rsidR="00BA2944" w:rsidRPr="00996AE3" w:rsidRDefault="00BA2944" w:rsidP="00BA2944">
      <w:pPr>
        <w:numPr>
          <w:ilvl w:val="0"/>
          <w:numId w:val="9"/>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Linklater: </w:t>
      </w:r>
      <w:r w:rsidRPr="00996AE3">
        <w:rPr>
          <w:rFonts w:ascii="Calibri" w:eastAsia="Times New Roman" w:hAnsi="Calibri" w:cs="Times New Roman"/>
          <w:bCs/>
          <w:i/>
          <w:sz w:val="24"/>
          <w:szCs w:val="24"/>
        </w:rPr>
        <w:t xml:space="preserve">Part One: The Touch of </w:t>
      </w:r>
      <w:r w:rsidR="00232F78" w:rsidRPr="00996AE3">
        <w:rPr>
          <w:rFonts w:ascii="Calibri" w:eastAsia="Times New Roman" w:hAnsi="Calibri" w:cs="Times New Roman"/>
          <w:bCs/>
          <w:i/>
          <w:sz w:val="24"/>
          <w:szCs w:val="24"/>
        </w:rPr>
        <w:t xml:space="preserve">Sound </w:t>
      </w:r>
      <w:r w:rsidR="00232F78" w:rsidRPr="00996AE3">
        <w:rPr>
          <w:rFonts w:ascii="Calibri" w:eastAsia="Times New Roman" w:hAnsi="Calibri" w:cs="Times New Roman"/>
          <w:bCs/>
          <w:sz w:val="24"/>
          <w:szCs w:val="24"/>
        </w:rPr>
        <w:t>p.87</w:t>
      </w:r>
      <w:r w:rsidRPr="00996AE3">
        <w:rPr>
          <w:rFonts w:ascii="Calibri" w:eastAsia="Times New Roman" w:hAnsi="Calibri" w:cs="Times New Roman"/>
          <w:bCs/>
          <w:sz w:val="24"/>
          <w:szCs w:val="24"/>
        </w:rPr>
        <w:t>-137</w:t>
      </w:r>
    </w:p>
    <w:p w14:paraId="2AF85426" w14:textId="77777777" w:rsidR="00FB0CC3" w:rsidRDefault="00FB0CC3" w:rsidP="00FB0CC3">
      <w:pPr>
        <w:numPr>
          <w:ilvl w:val="0"/>
          <w:numId w:val="9"/>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IPA: Practice Sheets</w:t>
      </w:r>
      <w:r w:rsidR="00FE7333">
        <w:rPr>
          <w:rFonts w:ascii="Calibri" w:eastAsia="Times New Roman" w:hAnsi="Calibri" w:cs="Times New Roman"/>
          <w:bCs/>
          <w:sz w:val="24"/>
          <w:szCs w:val="24"/>
        </w:rPr>
        <w:t>, Memorize</w:t>
      </w:r>
      <w:r w:rsidR="006172B7">
        <w:rPr>
          <w:rFonts w:ascii="Calibri" w:eastAsia="Times New Roman" w:hAnsi="Calibri" w:cs="Times New Roman"/>
          <w:bCs/>
          <w:sz w:val="24"/>
          <w:szCs w:val="24"/>
        </w:rPr>
        <w:t xml:space="preserve"> symbols</w:t>
      </w:r>
    </w:p>
    <w:p w14:paraId="70AD1CAC" w14:textId="15CAD68E" w:rsidR="00870525" w:rsidRPr="00246CDF" w:rsidRDefault="003E6E3F" w:rsidP="003368E7">
      <w:pPr>
        <w:spacing w:after="0" w:line="240" w:lineRule="auto"/>
        <w:ind w:left="360" w:hanging="450"/>
        <w:rPr>
          <w:rFonts w:ascii="Calibri" w:eastAsia="Times New Roman" w:hAnsi="Calibri" w:cs="Times New Roman"/>
          <w:bCs/>
          <w:sz w:val="24"/>
          <w:szCs w:val="24"/>
        </w:rPr>
      </w:pPr>
      <w:r>
        <w:rPr>
          <w:rFonts w:ascii="Calibri" w:eastAsia="Times New Roman" w:hAnsi="Calibri" w:cs="Times New Roman"/>
          <w:bCs/>
          <w:sz w:val="24"/>
          <w:szCs w:val="24"/>
        </w:rPr>
        <w:t>10/</w:t>
      </w:r>
      <w:r w:rsidR="00C97627">
        <w:rPr>
          <w:rFonts w:ascii="Calibri" w:eastAsia="Times New Roman" w:hAnsi="Calibri" w:cs="Times New Roman"/>
          <w:bCs/>
          <w:sz w:val="24"/>
          <w:szCs w:val="24"/>
        </w:rPr>
        <w:t>3</w:t>
      </w:r>
      <w:r w:rsidR="00677DF2" w:rsidRPr="00246CDF">
        <w:rPr>
          <w:rFonts w:ascii="Calibri" w:eastAsia="Times New Roman" w:hAnsi="Calibri" w:cs="Times New Roman"/>
          <w:bCs/>
          <w:sz w:val="24"/>
          <w:szCs w:val="24"/>
        </w:rPr>
        <w:t xml:space="preserve"> </w:t>
      </w:r>
      <w:r w:rsidR="003368E7" w:rsidRPr="00996AE3">
        <w:rPr>
          <w:rFonts w:ascii="Calibri" w:eastAsia="Times New Roman" w:hAnsi="Calibri" w:cs="Times New Roman"/>
          <w:bCs/>
          <w:sz w:val="24"/>
          <w:szCs w:val="24"/>
        </w:rPr>
        <w:t xml:space="preserve">IPA Diphthongs/ </w:t>
      </w:r>
      <w:proofErr w:type="spellStart"/>
      <w:r w:rsidR="003368E7" w:rsidRPr="00996AE3">
        <w:rPr>
          <w:rFonts w:ascii="Calibri" w:eastAsia="Times New Roman" w:hAnsi="Calibri" w:cs="Times New Roman"/>
          <w:sz w:val="24"/>
          <w:szCs w:val="24"/>
        </w:rPr>
        <w:t>Destructuring</w:t>
      </w:r>
      <w:proofErr w:type="spellEnd"/>
    </w:p>
    <w:p w14:paraId="3C31DAC9" w14:textId="0CC56DF7" w:rsidR="00504B6C" w:rsidRDefault="00795A0A" w:rsidP="00504B6C">
      <w:pPr>
        <w:spacing w:after="0" w:line="240" w:lineRule="auto"/>
        <w:ind w:left="360" w:hanging="450"/>
        <w:rPr>
          <w:rFonts w:ascii="Calibri" w:eastAsia="Times New Roman" w:hAnsi="Calibri" w:cs="Times New Roman"/>
          <w:bCs/>
          <w:sz w:val="24"/>
          <w:szCs w:val="24"/>
        </w:rPr>
      </w:pPr>
      <w:r>
        <w:rPr>
          <w:rFonts w:ascii="Calibri" w:eastAsia="Times New Roman" w:hAnsi="Calibri" w:cs="Times New Roman"/>
          <w:bCs/>
          <w:sz w:val="24"/>
          <w:szCs w:val="24"/>
        </w:rPr>
        <w:t>10/</w:t>
      </w:r>
      <w:r w:rsidR="00C97627">
        <w:rPr>
          <w:rFonts w:ascii="Calibri" w:eastAsia="Times New Roman" w:hAnsi="Calibri" w:cs="Times New Roman"/>
          <w:bCs/>
          <w:sz w:val="24"/>
          <w:szCs w:val="24"/>
        </w:rPr>
        <w:t>5</w:t>
      </w:r>
      <w:r w:rsidR="00677DF2" w:rsidRPr="00996AE3">
        <w:rPr>
          <w:rFonts w:ascii="Calibri" w:eastAsia="Times New Roman" w:hAnsi="Calibri" w:cs="Times New Roman"/>
          <w:bCs/>
          <w:sz w:val="24"/>
          <w:szCs w:val="24"/>
        </w:rPr>
        <w:t xml:space="preserve"> </w:t>
      </w:r>
      <w:r w:rsidR="003368E7" w:rsidRPr="00996AE3">
        <w:rPr>
          <w:rFonts w:ascii="Calibri" w:eastAsia="Times New Roman" w:hAnsi="Calibri" w:cs="Times New Roman"/>
          <w:sz w:val="24"/>
          <w:szCs w:val="24"/>
        </w:rPr>
        <w:t>IPA Practice</w:t>
      </w:r>
      <w:r w:rsidR="003368E7">
        <w:rPr>
          <w:rFonts w:ascii="Calibri" w:eastAsia="Times New Roman" w:hAnsi="Calibri" w:cs="Times New Roman"/>
          <w:sz w:val="24"/>
          <w:szCs w:val="24"/>
        </w:rPr>
        <w:t xml:space="preserve"> &amp; Review</w:t>
      </w:r>
    </w:p>
    <w:p w14:paraId="6F59F37A" w14:textId="77777777" w:rsidR="00E92E98" w:rsidRDefault="00E92E98" w:rsidP="00504B6C">
      <w:pPr>
        <w:spacing w:after="0" w:line="240" w:lineRule="auto"/>
        <w:ind w:left="360" w:hanging="450"/>
        <w:rPr>
          <w:rFonts w:ascii="Calibri" w:eastAsia="Times New Roman" w:hAnsi="Calibri" w:cs="Times New Roman"/>
          <w:b/>
          <w:sz w:val="24"/>
          <w:szCs w:val="24"/>
          <w:u w:val="single"/>
        </w:rPr>
      </w:pPr>
    </w:p>
    <w:p w14:paraId="5FA324DD" w14:textId="1522B3D7" w:rsidR="00677DF2" w:rsidRPr="00996AE3" w:rsidRDefault="0029410A" w:rsidP="00504B6C">
      <w:pPr>
        <w:spacing w:after="0" w:line="240" w:lineRule="auto"/>
        <w:ind w:left="360" w:hanging="450"/>
        <w:rPr>
          <w:rFonts w:ascii="Calibri" w:eastAsia="Times New Roman" w:hAnsi="Calibri" w:cs="Times New Roman"/>
          <w:bCs/>
          <w:sz w:val="24"/>
          <w:szCs w:val="24"/>
        </w:rPr>
      </w:pPr>
      <w:r w:rsidRPr="00996AE3">
        <w:rPr>
          <w:rFonts w:ascii="Calibri" w:eastAsia="Times New Roman" w:hAnsi="Calibri" w:cs="Times New Roman"/>
          <w:b/>
          <w:sz w:val="24"/>
          <w:szCs w:val="24"/>
          <w:u w:val="single"/>
        </w:rPr>
        <w:t>Week 7</w:t>
      </w:r>
    </w:p>
    <w:p w14:paraId="10CA15F1" w14:textId="77777777" w:rsidR="0029410A" w:rsidRPr="00996AE3" w:rsidRDefault="0029410A" w:rsidP="0029410A">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u w:val="single"/>
        </w:rPr>
        <w:t>Weekly Assignments:</w:t>
      </w:r>
      <w:r w:rsidRPr="00996AE3">
        <w:rPr>
          <w:rFonts w:ascii="Calibri" w:eastAsia="Times New Roman" w:hAnsi="Calibri" w:cs="Times New Roman"/>
          <w:bCs/>
          <w:sz w:val="24"/>
          <w:szCs w:val="24"/>
        </w:rPr>
        <w:t xml:space="preserve"> </w:t>
      </w:r>
    </w:p>
    <w:p w14:paraId="184DF2E7" w14:textId="14464C98" w:rsidR="003368E7" w:rsidRPr="003368E7" w:rsidRDefault="009712B6" w:rsidP="003368E7">
      <w:pPr>
        <w:numPr>
          <w:ilvl w:val="0"/>
          <w:numId w:val="8"/>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IPA: </w:t>
      </w:r>
      <w:r w:rsidR="00677DF2" w:rsidRPr="00996AE3">
        <w:rPr>
          <w:rFonts w:ascii="Calibri" w:eastAsia="Times New Roman" w:hAnsi="Calibri" w:cs="Times New Roman"/>
          <w:bCs/>
          <w:sz w:val="24"/>
          <w:szCs w:val="24"/>
        </w:rPr>
        <w:t>Practice Sheets</w:t>
      </w:r>
      <w:r w:rsidR="00FE7333">
        <w:rPr>
          <w:rFonts w:ascii="Calibri" w:eastAsia="Times New Roman" w:hAnsi="Calibri" w:cs="Times New Roman"/>
          <w:bCs/>
          <w:sz w:val="24"/>
          <w:szCs w:val="24"/>
        </w:rPr>
        <w:t xml:space="preserve">, </w:t>
      </w:r>
      <w:r w:rsidR="006172B7">
        <w:rPr>
          <w:rFonts w:ascii="Calibri" w:eastAsia="Times New Roman" w:hAnsi="Calibri" w:cs="Times New Roman"/>
          <w:bCs/>
          <w:sz w:val="24"/>
          <w:szCs w:val="24"/>
        </w:rPr>
        <w:t>Review symbols</w:t>
      </w:r>
    </w:p>
    <w:p w14:paraId="5990E439" w14:textId="67F5199D" w:rsidR="00AA760D" w:rsidRPr="003368E7" w:rsidRDefault="00AA760D" w:rsidP="00AA760D">
      <w:pPr>
        <w:numPr>
          <w:ilvl w:val="0"/>
          <w:numId w:val="8"/>
        </w:numPr>
        <w:spacing w:after="0" w:line="240" w:lineRule="auto"/>
        <w:rPr>
          <w:rFonts w:ascii="Calibri" w:eastAsia="Times New Roman" w:hAnsi="Calibri" w:cs="Times New Roman"/>
          <w:sz w:val="24"/>
          <w:szCs w:val="24"/>
          <w:u w:val="single"/>
        </w:rPr>
      </w:pPr>
      <w:r>
        <w:rPr>
          <w:rFonts w:ascii="Calibri" w:eastAsia="Times New Roman" w:hAnsi="Calibri" w:cs="Times New Roman"/>
          <w:sz w:val="24"/>
          <w:szCs w:val="24"/>
        </w:rPr>
        <w:t xml:space="preserve">Shakespeare </w:t>
      </w:r>
      <w:r w:rsidRPr="00996AE3">
        <w:rPr>
          <w:rFonts w:ascii="Calibri" w:eastAsia="Times New Roman" w:hAnsi="Calibri" w:cs="Times New Roman"/>
          <w:sz w:val="24"/>
          <w:szCs w:val="24"/>
        </w:rPr>
        <w:t>Monologu</w:t>
      </w:r>
      <w:r>
        <w:rPr>
          <w:rFonts w:ascii="Calibri" w:eastAsia="Times New Roman" w:hAnsi="Calibri" w:cs="Times New Roman"/>
          <w:sz w:val="24"/>
          <w:szCs w:val="24"/>
        </w:rPr>
        <w:t>e Selections due to Carrie 10/1</w:t>
      </w:r>
      <w:r w:rsidR="00C97627">
        <w:rPr>
          <w:rFonts w:ascii="Calibri" w:eastAsia="Times New Roman" w:hAnsi="Calibri" w:cs="Times New Roman"/>
          <w:sz w:val="24"/>
          <w:szCs w:val="24"/>
        </w:rPr>
        <w:t>0</w:t>
      </w:r>
    </w:p>
    <w:p w14:paraId="40E4974B" w14:textId="0B6BA5E9" w:rsidR="003368E7" w:rsidRPr="003368E7" w:rsidRDefault="003368E7" w:rsidP="003368E7">
      <w:pPr>
        <w:numPr>
          <w:ilvl w:val="0"/>
          <w:numId w:val="8"/>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IPA Exam: 10/1</w:t>
      </w:r>
      <w:r w:rsidR="00044CBE">
        <w:rPr>
          <w:rFonts w:ascii="Calibri" w:eastAsia="Times New Roman" w:hAnsi="Calibri" w:cs="Times New Roman"/>
          <w:bCs/>
          <w:sz w:val="24"/>
          <w:szCs w:val="24"/>
        </w:rPr>
        <w:t>2</w:t>
      </w:r>
    </w:p>
    <w:p w14:paraId="320582CA" w14:textId="2BBE5CFB" w:rsidR="00870525" w:rsidRPr="00996AE3" w:rsidRDefault="00D60B9E" w:rsidP="00677DF2">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10/</w:t>
      </w:r>
      <w:r w:rsidR="003E6E3F">
        <w:rPr>
          <w:rFonts w:ascii="Calibri" w:eastAsia="Times New Roman" w:hAnsi="Calibri" w:cs="Times New Roman"/>
          <w:bCs/>
          <w:sz w:val="24"/>
          <w:szCs w:val="24"/>
        </w:rPr>
        <w:t>1</w:t>
      </w:r>
      <w:r w:rsidR="00C97627">
        <w:rPr>
          <w:rFonts w:ascii="Calibri" w:eastAsia="Times New Roman" w:hAnsi="Calibri" w:cs="Times New Roman"/>
          <w:bCs/>
          <w:sz w:val="24"/>
          <w:szCs w:val="24"/>
        </w:rPr>
        <w:t>0</w:t>
      </w:r>
      <w:r w:rsidR="00894A04" w:rsidRPr="00996AE3">
        <w:rPr>
          <w:rFonts w:ascii="Calibri" w:eastAsia="Times New Roman" w:hAnsi="Calibri" w:cs="Times New Roman"/>
          <w:bCs/>
          <w:sz w:val="24"/>
          <w:szCs w:val="24"/>
        </w:rPr>
        <w:t xml:space="preserve"> </w:t>
      </w:r>
      <w:r w:rsidR="006172B7" w:rsidRPr="00996AE3">
        <w:rPr>
          <w:rFonts w:ascii="Calibri" w:eastAsia="Times New Roman" w:hAnsi="Calibri" w:cs="Times New Roman"/>
          <w:sz w:val="24"/>
          <w:szCs w:val="24"/>
        </w:rPr>
        <w:t>IPA Practice</w:t>
      </w:r>
      <w:r w:rsidR="006172B7">
        <w:rPr>
          <w:rFonts w:ascii="Calibri" w:eastAsia="Times New Roman" w:hAnsi="Calibri" w:cs="Times New Roman"/>
          <w:sz w:val="24"/>
          <w:szCs w:val="24"/>
        </w:rPr>
        <w:t xml:space="preserve"> &amp; Review</w:t>
      </w:r>
    </w:p>
    <w:p w14:paraId="18774A2A" w14:textId="1205D1F3" w:rsidR="00677DF2" w:rsidRPr="00996AE3" w:rsidRDefault="00D60B9E" w:rsidP="00677DF2">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10/</w:t>
      </w:r>
      <w:r w:rsidR="003E6E3F">
        <w:rPr>
          <w:rFonts w:ascii="Calibri" w:eastAsia="Times New Roman" w:hAnsi="Calibri" w:cs="Times New Roman"/>
          <w:bCs/>
          <w:sz w:val="24"/>
          <w:szCs w:val="24"/>
        </w:rPr>
        <w:t>1</w:t>
      </w:r>
      <w:r w:rsidR="00C97627">
        <w:rPr>
          <w:rFonts w:ascii="Calibri" w:eastAsia="Times New Roman" w:hAnsi="Calibri" w:cs="Times New Roman"/>
          <w:bCs/>
          <w:sz w:val="24"/>
          <w:szCs w:val="24"/>
        </w:rPr>
        <w:t>2</w:t>
      </w:r>
      <w:r w:rsidR="00677DF2" w:rsidRPr="00996AE3">
        <w:rPr>
          <w:rFonts w:ascii="Calibri" w:eastAsia="Times New Roman" w:hAnsi="Calibri" w:cs="Times New Roman"/>
          <w:b/>
          <w:sz w:val="24"/>
          <w:szCs w:val="24"/>
        </w:rPr>
        <w:t xml:space="preserve"> </w:t>
      </w:r>
      <w:r w:rsidR="003368E7">
        <w:rPr>
          <w:rFonts w:ascii="Calibri" w:eastAsia="Times New Roman" w:hAnsi="Calibri" w:cs="Times New Roman"/>
          <w:bCs/>
          <w:sz w:val="24"/>
          <w:szCs w:val="24"/>
        </w:rPr>
        <w:t>IPA EXAM</w:t>
      </w:r>
    </w:p>
    <w:p w14:paraId="3364EB60" w14:textId="77777777" w:rsidR="0027750C" w:rsidRDefault="0027750C" w:rsidP="00677DF2">
      <w:pPr>
        <w:spacing w:after="0" w:line="240" w:lineRule="auto"/>
        <w:rPr>
          <w:rFonts w:ascii="Calibri" w:eastAsia="Times New Roman" w:hAnsi="Calibri" w:cs="Times New Roman"/>
          <w:b/>
          <w:sz w:val="24"/>
          <w:szCs w:val="24"/>
          <w:u w:val="single"/>
        </w:rPr>
      </w:pPr>
    </w:p>
    <w:p w14:paraId="3F6371E2" w14:textId="77777777" w:rsidR="007D7AAD" w:rsidRDefault="007D7AAD" w:rsidP="00677DF2">
      <w:pPr>
        <w:spacing w:after="0" w:line="240" w:lineRule="auto"/>
        <w:rPr>
          <w:rFonts w:ascii="Calibri" w:eastAsia="Times New Roman" w:hAnsi="Calibri" w:cs="Times New Roman"/>
          <w:b/>
          <w:sz w:val="24"/>
          <w:szCs w:val="24"/>
          <w:u w:val="single"/>
        </w:rPr>
      </w:pPr>
    </w:p>
    <w:p w14:paraId="41A68B9B" w14:textId="51264E47" w:rsidR="00677DF2" w:rsidRPr="00996AE3" w:rsidRDefault="0029410A" w:rsidP="00677DF2">
      <w:pPr>
        <w:spacing w:after="0" w:line="240" w:lineRule="auto"/>
        <w:rPr>
          <w:rFonts w:ascii="Calibri" w:eastAsia="Times New Roman" w:hAnsi="Calibri" w:cs="Times New Roman"/>
          <w:b/>
          <w:sz w:val="24"/>
          <w:szCs w:val="24"/>
          <w:u w:val="single"/>
        </w:rPr>
      </w:pPr>
      <w:r w:rsidRPr="00996AE3">
        <w:rPr>
          <w:rFonts w:ascii="Calibri" w:eastAsia="Times New Roman" w:hAnsi="Calibri" w:cs="Times New Roman"/>
          <w:b/>
          <w:sz w:val="24"/>
          <w:szCs w:val="24"/>
          <w:u w:val="single"/>
        </w:rPr>
        <w:t>Week 8</w:t>
      </w:r>
    </w:p>
    <w:p w14:paraId="2D4688F5" w14:textId="77777777" w:rsidR="0029410A" w:rsidRPr="00996AE3" w:rsidRDefault="0029410A" w:rsidP="0029410A">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u w:val="single"/>
        </w:rPr>
        <w:t>Weekly Assignments:</w:t>
      </w:r>
      <w:r w:rsidRPr="00996AE3">
        <w:rPr>
          <w:rFonts w:ascii="Calibri" w:eastAsia="Times New Roman" w:hAnsi="Calibri" w:cs="Times New Roman"/>
          <w:bCs/>
          <w:sz w:val="24"/>
          <w:szCs w:val="24"/>
        </w:rPr>
        <w:t xml:space="preserve"> </w:t>
      </w:r>
    </w:p>
    <w:p w14:paraId="0600FC12" w14:textId="551EBD60" w:rsidR="003F6004" w:rsidRPr="003F6004" w:rsidRDefault="003F6004" w:rsidP="003F6004">
      <w:pPr>
        <w:numPr>
          <w:ilvl w:val="0"/>
          <w:numId w:val="8"/>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Linklater: </w:t>
      </w:r>
      <w:r w:rsidRPr="00996AE3">
        <w:rPr>
          <w:rFonts w:ascii="Calibri" w:eastAsia="Times New Roman" w:hAnsi="Calibri" w:cs="Times New Roman"/>
          <w:bCs/>
          <w:i/>
          <w:sz w:val="24"/>
          <w:szCs w:val="24"/>
        </w:rPr>
        <w:t xml:space="preserve">Part One: The Touch of </w:t>
      </w:r>
      <w:r w:rsidR="00232F78" w:rsidRPr="00996AE3">
        <w:rPr>
          <w:rFonts w:ascii="Calibri" w:eastAsia="Times New Roman" w:hAnsi="Calibri" w:cs="Times New Roman"/>
          <w:bCs/>
          <w:i/>
          <w:sz w:val="24"/>
          <w:szCs w:val="24"/>
        </w:rPr>
        <w:t xml:space="preserve">Sound </w:t>
      </w:r>
      <w:r w:rsidR="00232F78" w:rsidRPr="00996AE3">
        <w:rPr>
          <w:rFonts w:ascii="Calibri" w:eastAsia="Times New Roman" w:hAnsi="Calibri" w:cs="Times New Roman"/>
          <w:bCs/>
          <w:sz w:val="24"/>
          <w:szCs w:val="24"/>
        </w:rPr>
        <w:t>p.137</w:t>
      </w:r>
      <w:r w:rsidRPr="00996AE3">
        <w:rPr>
          <w:rFonts w:ascii="Calibri" w:eastAsia="Times New Roman" w:hAnsi="Calibri" w:cs="Times New Roman"/>
          <w:bCs/>
          <w:sz w:val="24"/>
          <w:szCs w:val="24"/>
        </w:rPr>
        <w:t>-184</w:t>
      </w:r>
      <w:r w:rsidR="00AA760D">
        <w:rPr>
          <w:rFonts w:ascii="Calibri" w:eastAsia="Times New Roman" w:hAnsi="Calibri" w:cs="Times New Roman"/>
          <w:bCs/>
          <w:sz w:val="24"/>
          <w:szCs w:val="24"/>
        </w:rPr>
        <w:t xml:space="preserve"> (read for Thurs)</w:t>
      </w:r>
    </w:p>
    <w:p w14:paraId="6ED2E294" w14:textId="338EC52C" w:rsidR="003F6004" w:rsidRPr="00DB1663" w:rsidRDefault="00E43339" w:rsidP="003F6004">
      <w:pPr>
        <w:numPr>
          <w:ilvl w:val="0"/>
          <w:numId w:val="8"/>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 xml:space="preserve">Shakespeare </w:t>
      </w:r>
      <w:r w:rsidR="003F6004" w:rsidRPr="00996AE3">
        <w:rPr>
          <w:rFonts w:ascii="Calibri" w:eastAsia="Times New Roman" w:hAnsi="Calibri" w:cs="Times New Roman"/>
          <w:bCs/>
          <w:sz w:val="24"/>
          <w:szCs w:val="24"/>
        </w:rPr>
        <w:t xml:space="preserve">Monologue: </w:t>
      </w:r>
      <w:r w:rsidR="00232F78">
        <w:rPr>
          <w:rFonts w:ascii="Calibri" w:eastAsia="Times New Roman" w:hAnsi="Calibri" w:cs="Times New Roman"/>
          <w:bCs/>
          <w:sz w:val="24"/>
          <w:szCs w:val="24"/>
        </w:rPr>
        <w:t>rehearsals</w:t>
      </w:r>
    </w:p>
    <w:p w14:paraId="23AF7152" w14:textId="77777777" w:rsidR="003368E7" w:rsidRDefault="00795A0A" w:rsidP="003368E7">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10/</w:t>
      </w:r>
      <w:r w:rsidR="003E6E3F">
        <w:rPr>
          <w:rFonts w:ascii="Calibri" w:eastAsia="Times New Roman" w:hAnsi="Calibri" w:cs="Times New Roman"/>
          <w:bCs/>
          <w:sz w:val="24"/>
          <w:szCs w:val="24"/>
        </w:rPr>
        <w:t>1</w:t>
      </w:r>
      <w:r w:rsidR="00C97627">
        <w:rPr>
          <w:rFonts w:ascii="Calibri" w:eastAsia="Times New Roman" w:hAnsi="Calibri" w:cs="Times New Roman"/>
          <w:bCs/>
          <w:sz w:val="24"/>
          <w:szCs w:val="24"/>
        </w:rPr>
        <w:t>7</w:t>
      </w:r>
      <w:r w:rsidR="00677DF2" w:rsidRPr="00996AE3">
        <w:rPr>
          <w:rFonts w:ascii="Calibri" w:eastAsia="Times New Roman" w:hAnsi="Calibri" w:cs="Times New Roman"/>
          <w:bCs/>
          <w:sz w:val="24"/>
          <w:szCs w:val="24"/>
        </w:rPr>
        <w:t xml:space="preserve"> </w:t>
      </w:r>
      <w:r w:rsidR="003368E7">
        <w:rPr>
          <w:rFonts w:ascii="Calibri" w:eastAsia="Times New Roman" w:hAnsi="Calibri" w:cs="Times New Roman"/>
          <w:bCs/>
          <w:sz w:val="24"/>
          <w:szCs w:val="24"/>
        </w:rPr>
        <w:t>Scansion/ Acting Shakespeare Handout/ Monologue Rehearsals</w:t>
      </w:r>
    </w:p>
    <w:p w14:paraId="7E745089" w14:textId="2E9BA255" w:rsidR="00677DF2" w:rsidRPr="00A97DBB" w:rsidRDefault="00795A0A" w:rsidP="003368E7">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10/</w:t>
      </w:r>
      <w:r w:rsidR="00C97627">
        <w:rPr>
          <w:rFonts w:ascii="Calibri" w:eastAsia="Times New Roman" w:hAnsi="Calibri" w:cs="Times New Roman"/>
          <w:bCs/>
          <w:sz w:val="24"/>
          <w:szCs w:val="24"/>
        </w:rPr>
        <w:t>19</w:t>
      </w:r>
      <w:r w:rsidR="00870525" w:rsidRPr="00996AE3">
        <w:rPr>
          <w:rFonts w:ascii="Calibri" w:eastAsia="Times New Roman" w:hAnsi="Calibri" w:cs="Times New Roman"/>
          <w:sz w:val="24"/>
          <w:szCs w:val="24"/>
        </w:rPr>
        <w:t xml:space="preserve"> </w:t>
      </w:r>
      <w:r w:rsidR="003368E7">
        <w:rPr>
          <w:rFonts w:ascii="Calibri" w:eastAsia="Times New Roman" w:hAnsi="Calibri" w:cs="Times New Roman"/>
          <w:sz w:val="24"/>
          <w:szCs w:val="24"/>
        </w:rPr>
        <w:t>Shakespeare Monologues (3)</w:t>
      </w:r>
    </w:p>
    <w:p w14:paraId="7A55F4B1" w14:textId="77777777" w:rsidR="00AA760D" w:rsidRDefault="00AA760D" w:rsidP="00677DF2">
      <w:pPr>
        <w:spacing w:after="0" w:line="240" w:lineRule="auto"/>
        <w:rPr>
          <w:rFonts w:ascii="Calibri" w:eastAsia="Times New Roman" w:hAnsi="Calibri" w:cs="Times New Roman"/>
          <w:b/>
          <w:sz w:val="24"/>
          <w:szCs w:val="24"/>
          <w:u w:val="single"/>
        </w:rPr>
      </w:pPr>
    </w:p>
    <w:p w14:paraId="46FE321A" w14:textId="054AAFFC" w:rsidR="00677DF2" w:rsidRPr="00996AE3" w:rsidRDefault="0029410A" w:rsidP="00677DF2">
      <w:pPr>
        <w:spacing w:after="0" w:line="240" w:lineRule="auto"/>
        <w:rPr>
          <w:rFonts w:ascii="Calibri" w:eastAsia="Times New Roman" w:hAnsi="Calibri" w:cs="Times New Roman"/>
          <w:b/>
          <w:sz w:val="24"/>
          <w:szCs w:val="24"/>
          <w:u w:val="single"/>
        </w:rPr>
      </w:pPr>
      <w:r w:rsidRPr="00996AE3">
        <w:rPr>
          <w:rFonts w:ascii="Calibri" w:eastAsia="Times New Roman" w:hAnsi="Calibri" w:cs="Times New Roman"/>
          <w:b/>
          <w:sz w:val="24"/>
          <w:szCs w:val="24"/>
          <w:u w:val="single"/>
        </w:rPr>
        <w:t>Week 9</w:t>
      </w:r>
    </w:p>
    <w:p w14:paraId="20D4DBB9" w14:textId="77777777" w:rsidR="00BA2944" w:rsidRPr="00996AE3" w:rsidRDefault="00BA2944" w:rsidP="00BA2944">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u w:val="single"/>
        </w:rPr>
        <w:t>Weekly Assignments:</w:t>
      </w:r>
      <w:r w:rsidRPr="00996AE3">
        <w:rPr>
          <w:rFonts w:ascii="Calibri" w:eastAsia="Times New Roman" w:hAnsi="Calibri" w:cs="Times New Roman"/>
          <w:bCs/>
          <w:sz w:val="24"/>
          <w:szCs w:val="24"/>
        </w:rPr>
        <w:t xml:space="preserve"> </w:t>
      </w:r>
    </w:p>
    <w:p w14:paraId="2ECD1D54" w14:textId="632A1982" w:rsidR="00DB1663" w:rsidRDefault="00F8555E" w:rsidP="00DB1663">
      <w:pPr>
        <w:numPr>
          <w:ilvl w:val="0"/>
          <w:numId w:val="8"/>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 xml:space="preserve">Shakespeare </w:t>
      </w:r>
      <w:r w:rsidR="00DB1663" w:rsidRPr="00996AE3">
        <w:rPr>
          <w:rFonts w:ascii="Calibri" w:eastAsia="Times New Roman" w:hAnsi="Calibri" w:cs="Times New Roman"/>
          <w:bCs/>
          <w:sz w:val="24"/>
          <w:szCs w:val="24"/>
        </w:rPr>
        <w:t>Monologue: first showings</w:t>
      </w:r>
    </w:p>
    <w:p w14:paraId="61216B30" w14:textId="152E010F" w:rsidR="0079328F" w:rsidRPr="00DB1663" w:rsidRDefault="0079328F" w:rsidP="00DB1663">
      <w:pPr>
        <w:numPr>
          <w:ilvl w:val="0"/>
          <w:numId w:val="8"/>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Voice-over Scene Selections due to Carrie 10/2</w:t>
      </w:r>
      <w:r w:rsidR="0027090E">
        <w:rPr>
          <w:rFonts w:ascii="Calibri" w:eastAsia="Times New Roman" w:hAnsi="Calibri" w:cs="Times New Roman"/>
          <w:bCs/>
          <w:sz w:val="24"/>
          <w:szCs w:val="24"/>
        </w:rPr>
        <w:t>4</w:t>
      </w:r>
    </w:p>
    <w:p w14:paraId="0DEADC83" w14:textId="4E02D96C" w:rsidR="00677DF2" w:rsidRPr="00996AE3" w:rsidRDefault="00795A0A" w:rsidP="00677DF2">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10/2</w:t>
      </w:r>
      <w:r w:rsidR="00C97627">
        <w:rPr>
          <w:rFonts w:ascii="Calibri" w:eastAsia="Times New Roman" w:hAnsi="Calibri" w:cs="Times New Roman"/>
          <w:bCs/>
          <w:sz w:val="24"/>
          <w:szCs w:val="24"/>
        </w:rPr>
        <w:t>4</w:t>
      </w:r>
      <w:r w:rsidR="00677DF2" w:rsidRPr="00996AE3">
        <w:rPr>
          <w:rFonts w:ascii="Calibri" w:eastAsia="Times New Roman" w:hAnsi="Calibri" w:cs="Times New Roman"/>
          <w:bCs/>
          <w:sz w:val="24"/>
          <w:szCs w:val="24"/>
        </w:rPr>
        <w:t xml:space="preserve"> </w:t>
      </w:r>
      <w:r w:rsidR="00F8555E">
        <w:rPr>
          <w:rFonts w:ascii="Calibri" w:eastAsia="Times New Roman" w:hAnsi="Calibri" w:cs="Times New Roman"/>
          <w:bCs/>
          <w:sz w:val="24"/>
          <w:szCs w:val="24"/>
        </w:rPr>
        <w:t xml:space="preserve">Shakespeare </w:t>
      </w:r>
      <w:r w:rsidR="00DB1663">
        <w:rPr>
          <w:rFonts w:ascii="Calibri" w:eastAsia="Times New Roman" w:hAnsi="Calibri" w:cs="Times New Roman"/>
          <w:bCs/>
          <w:sz w:val="24"/>
          <w:szCs w:val="24"/>
        </w:rPr>
        <w:t>Monologues (</w:t>
      </w:r>
      <w:r w:rsidR="00BA37C6">
        <w:rPr>
          <w:rFonts w:ascii="Calibri" w:eastAsia="Times New Roman" w:hAnsi="Calibri" w:cs="Times New Roman"/>
          <w:bCs/>
          <w:sz w:val="24"/>
          <w:szCs w:val="24"/>
        </w:rPr>
        <w:t>3</w:t>
      </w:r>
      <w:r w:rsidR="00DB1663">
        <w:rPr>
          <w:rFonts w:ascii="Calibri" w:eastAsia="Times New Roman" w:hAnsi="Calibri" w:cs="Times New Roman"/>
          <w:bCs/>
          <w:sz w:val="24"/>
          <w:szCs w:val="24"/>
        </w:rPr>
        <w:t>)</w:t>
      </w:r>
    </w:p>
    <w:p w14:paraId="061A3B86" w14:textId="77F8C4D2" w:rsidR="00677DF2" w:rsidRPr="00996AE3" w:rsidRDefault="00795A0A" w:rsidP="00677DF2">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10/2</w:t>
      </w:r>
      <w:r w:rsidR="00C97627">
        <w:rPr>
          <w:rFonts w:ascii="Calibri" w:eastAsia="Times New Roman" w:hAnsi="Calibri" w:cs="Times New Roman"/>
          <w:bCs/>
          <w:sz w:val="24"/>
          <w:szCs w:val="24"/>
        </w:rPr>
        <w:t>6</w:t>
      </w:r>
      <w:r w:rsidR="00FE7333">
        <w:rPr>
          <w:rFonts w:ascii="Calibri" w:eastAsia="Times New Roman" w:hAnsi="Calibri" w:cs="Times New Roman"/>
          <w:bCs/>
          <w:sz w:val="24"/>
          <w:szCs w:val="24"/>
        </w:rPr>
        <w:t xml:space="preserve"> </w:t>
      </w:r>
      <w:r w:rsidR="00F8555E">
        <w:rPr>
          <w:rFonts w:ascii="Calibri" w:eastAsia="Times New Roman" w:hAnsi="Calibri" w:cs="Times New Roman"/>
          <w:bCs/>
          <w:sz w:val="24"/>
          <w:szCs w:val="24"/>
        </w:rPr>
        <w:t xml:space="preserve">Shakespeare </w:t>
      </w:r>
      <w:r w:rsidR="006172B7" w:rsidRPr="00996AE3">
        <w:rPr>
          <w:rFonts w:ascii="Calibri" w:eastAsia="Times New Roman" w:hAnsi="Calibri" w:cs="Times New Roman"/>
          <w:bCs/>
          <w:sz w:val="24"/>
          <w:szCs w:val="24"/>
        </w:rPr>
        <w:t>Monologues (</w:t>
      </w:r>
      <w:r w:rsidR="0027090E">
        <w:rPr>
          <w:rFonts w:ascii="Calibri" w:eastAsia="Times New Roman" w:hAnsi="Calibri" w:cs="Times New Roman"/>
          <w:bCs/>
          <w:sz w:val="24"/>
          <w:szCs w:val="24"/>
        </w:rPr>
        <w:t>3</w:t>
      </w:r>
      <w:r w:rsidR="006172B7" w:rsidRPr="00996AE3">
        <w:rPr>
          <w:rFonts w:ascii="Calibri" w:eastAsia="Times New Roman" w:hAnsi="Calibri" w:cs="Times New Roman"/>
          <w:bCs/>
          <w:sz w:val="24"/>
          <w:szCs w:val="24"/>
        </w:rPr>
        <w:t>)</w:t>
      </w:r>
    </w:p>
    <w:p w14:paraId="376A446B" w14:textId="77777777" w:rsidR="008872BE" w:rsidRPr="00996AE3" w:rsidRDefault="008872BE" w:rsidP="00677DF2">
      <w:pPr>
        <w:spacing w:after="0" w:line="240" w:lineRule="auto"/>
        <w:rPr>
          <w:rFonts w:ascii="Calibri" w:eastAsia="Times New Roman" w:hAnsi="Calibri" w:cs="Times New Roman"/>
          <w:b/>
          <w:sz w:val="24"/>
          <w:szCs w:val="24"/>
          <w:u w:val="single"/>
        </w:rPr>
      </w:pPr>
    </w:p>
    <w:p w14:paraId="02CF9451" w14:textId="77777777" w:rsidR="00677DF2" w:rsidRPr="00996AE3" w:rsidRDefault="00677DF2" w:rsidP="00677DF2">
      <w:pPr>
        <w:spacing w:after="0" w:line="240" w:lineRule="auto"/>
        <w:rPr>
          <w:rFonts w:ascii="Calibri" w:eastAsia="Times New Roman" w:hAnsi="Calibri" w:cs="Times New Roman"/>
          <w:b/>
          <w:sz w:val="24"/>
          <w:szCs w:val="24"/>
          <w:u w:val="single"/>
        </w:rPr>
      </w:pPr>
      <w:r w:rsidRPr="00996AE3">
        <w:rPr>
          <w:rFonts w:ascii="Calibri" w:eastAsia="Times New Roman" w:hAnsi="Calibri" w:cs="Times New Roman"/>
          <w:b/>
          <w:sz w:val="24"/>
          <w:szCs w:val="24"/>
          <w:u w:val="single"/>
        </w:rPr>
        <w:t>Week 10</w:t>
      </w:r>
    </w:p>
    <w:p w14:paraId="707999ED" w14:textId="77777777" w:rsidR="00BA2944" w:rsidRPr="00996AE3" w:rsidRDefault="00BA2944" w:rsidP="00677DF2">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u w:val="single"/>
        </w:rPr>
        <w:t>Weekly Assignments:</w:t>
      </w:r>
      <w:r w:rsidRPr="00996AE3">
        <w:rPr>
          <w:rFonts w:ascii="Calibri" w:eastAsia="Times New Roman" w:hAnsi="Calibri" w:cs="Times New Roman"/>
          <w:bCs/>
          <w:sz w:val="24"/>
          <w:szCs w:val="24"/>
        </w:rPr>
        <w:t xml:space="preserve"> </w:t>
      </w:r>
    </w:p>
    <w:p w14:paraId="04130347" w14:textId="77777777" w:rsidR="003F6004" w:rsidRPr="003F6004" w:rsidRDefault="003F6004" w:rsidP="003F6004">
      <w:pPr>
        <w:numPr>
          <w:ilvl w:val="0"/>
          <w:numId w:val="8"/>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Linklater: </w:t>
      </w:r>
      <w:r w:rsidRPr="00996AE3">
        <w:rPr>
          <w:rFonts w:ascii="Calibri" w:eastAsia="Times New Roman" w:hAnsi="Calibri" w:cs="Times New Roman"/>
          <w:bCs/>
          <w:i/>
          <w:sz w:val="24"/>
          <w:szCs w:val="24"/>
        </w:rPr>
        <w:t>Part Two: The Resonating Ladder</w:t>
      </w:r>
      <w:r w:rsidRPr="00996AE3">
        <w:rPr>
          <w:rFonts w:ascii="Calibri" w:eastAsia="Times New Roman" w:hAnsi="Calibri" w:cs="Times New Roman"/>
          <w:bCs/>
          <w:sz w:val="24"/>
          <w:szCs w:val="24"/>
        </w:rPr>
        <w:t xml:space="preserve"> p. 185-245</w:t>
      </w:r>
    </w:p>
    <w:p w14:paraId="68716DAB" w14:textId="28E3E3CB" w:rsidR="00BA2944" w:rsidRDefault="007E4512" w:rsidP="00BA2944">
      <w:pPr>
        <w:numPr>
          <w:ilvl w:val="0"/>
          <w:numId w:val="8"/>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 xml:space="preserve">Shakespeare </w:t>
      </w:r>
      <w:r w:rsidR="00BA2944" w:rsidRPr="00996AE3">
        <w:rPr>
          <w:rFonts w:ascii="Calibri" w:eastAsia="Times New Roman" w:hAnsi="Calibri" w:cs="Times New Roman"/>
          <w:bCs/>
          <w:sz w:val="24"/>
          <w:szCs w:val="24"/>
        </w:rPr>
        <w:t>Monologue</w:t>
      </w:r>
      <w:r w:rsidR="0054066E" w:rsidRPr="00996AE3">
        <w:rPr>
          <w:rFonts w:ascii="Calibri" w:eastAsia="Times New Roman" w:hAnsi="Calibri" w:cs="Times New Roman"/>
          <w:bCs/>
          <w:sz w:val="24"/>
          <w:szCs w:val="24"/>
        </w:rPr>
        <w:t>: first showings</w:t>
      </w:r>
    </w:p>
    <w:p w14:paraId="49A6AA9A" w14:textId="47459A74" w:rsidR="0079328F" w:rsidRDefault="0079328F" w:rsidP="00BA2944">
      <w:pPr>
        <w:numPr>
          <w:ilvl w:val="0"/>
          <w:numId w:val="8"/>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 xml:space="preserve">Commercial Monologue Selections due to Carrie </w:t>
      </w:r>
      <w:r w:rsidR="0027090E">
        <w:rPr>
          <w:rFonts w:ascii="Calibri" w:eastAsia="Times New Roman" w:hAnsi="Calibri" w:cs="Times New Roman"/>
          <w:bCs/>
          <w:sz w:val="24"/>
          <w:szCs w:val="24"/>
        </w:rPr>
        <w:t>10/31</w:t>
      </w:r>
    </w:p>
    <w:p w14:paraId="4194C2ED" w14:textId="076019B0" w:rsidR="00677DF2" w:rsidRPr="00996AE3" w:rsidRDefault="00C97627" w:rsidP="00677DF2">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10/31</w:t>
      </w:r>
      <w:r w:rsidR="00677DF2" w:rsidRPr="00996AE3">
        <w:rPr>
          <w:rFonts w:ascii="Calibri" w:eastAsia="Times New Roman" w:hAnsi="Calibri" w:cs="Times New Roman"/>
          <w:bCs/>
          <w:sz w:val="24"/>
          <w:szCs w:val="24"/>
        </w:rPr>
        <w:t xml:space="preserve"> </w:t>
      </w:r>
      <w:r w:rsidR="00F8555E">
        <w:rPr>
          <w:rFonts w:ascii="Calibri" w:eastAsia="Times New Roman" w:hAnsi="Calibri" w:cs="Times New Roman"/>
          <w:bCs/>
          <w:sz w:val="24"/>
          <w:szCs w:val="24"/>
        </w:rPr>
        <w:t xml:space="preserve">Shakespeare </w:t>
      </w:r>
      <w:r w:rsidR="00DB1663">
        <w:rPr>
          <w:rFonts w:ascii="Calibri" w:eastAsia="Times New Roman" w:hAnsi="Calibri" w:cs="Times New Roman"/>
          <w:bCs/>
          <w:sz w:val="24"/>
          <w:szCs w:val="24"/>
        </w:rPr>
        <w:t>Monologues (</w:t>
      </w:r>
      <w:r w:rsidR="00BA37C6">
        <w:rPr>
          <w:rFonts w:ascii="Calibri" w:eastAsia="Times New Roman" w:hAnsi="Calibri" w:cs="Times New Roman"/>
          <w:bCs/>
          <w:sz w:val="24"/>
          <w:szCs w:val="24"/>
        </w:rPr>
        <w:t>3</w:t>
      </w:r>
      <w:r w:rsidR="008C1FAD" w:rsidRPr="00996AE3">
        <w:rPr>
          <w:rFonts w:ascii="Calibri" w:eastAsia="Times New Roman" w:hAnsi="Calibri" w:cs="Times New Roman"/>
          <w:bCs/>
          <w:sz w:val="24"/>
          <w:szCs w:val="24"/>
        </w:rPr>
        <w:t>)</w:t>
      </w:r>
    </w:p>
    <w:p w14:paraId="0306C954" w14:textId="1DA3C3CF" w:rsidR="00EA3E17" w:rsidRPr="00996AE3" w:rsidRDefault="003E6E3F" w:rsidP="00677DF2">
      <w:p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11/</w:t>
      </w:r>
      <w:r w:rsidR="00C97627">
        <w:rPr>
          <w:rFonts w:ascii="Calibri" w:eastAsia="Times New Roman" w:hAnsi="Calibri" w:cs="Times New Roman"/>
          <w:sz w:val="24"/>
          <w:szCs w:val="24"/>
        </w:rPr>
        <w:t>2</w:t>
      </w:r>
      <w:r w:rsidR="00677DF2" w:rsidRPr="00996AE3">
        <w:rPr>
          <w:rFonts w:ascii="Calibri" w:eastAsia="Times New Roman" w:hAnsi="Calibri" w:cs="Times New Roman"/>
          <w:sz w:val="24"/>
          <w:szCs w:val="24"/>
        </w:rPr>
        <w:t xml:space="preserve"> </w:t>
      </w:r>
      <w:r w:rsidR="00F8555E">
        <w:rPr>
          <w:rFonts w:ascii="Calibri" w:eastAsia="Times New Roman" w:hAnsi="Calibri" w:cs="Times New Roman"/>
          <w:sz w:val="24"/>
          <w:szCs w:val="24"/>
        </w:rPr>
        <w:t xml:space="preserve">Shakespeare </w:t>
      </w:r>
      <w:r w:rsidR="00EF717B" w:rsidRPr="00996AE3">
        <w:rPr>
          <w:rFonts w:ascii="Calibri" w:eastAsia="Times New Roman" w:hAnsi="Calibri" w:cs="Times New Roman"/>
          <w:bCs/>
          <w:sz w:val="24"/>
          <w:szCs w:val="24"/>
        </w:rPr>
        <w:t>Monologues (</w:t>
      </w:r>
      <w:r w:rsidR="003368E7">
        <w:rPr>
          <w:rFonts w:ascii="Calibri" w:eastAsia="Times New Roman" w:hAnsi="Calibri" w:cs="Times New Roman"/>
          <w:bCs/>
          <w:sz w:val="24"/>
          <w:szCs w:val="24"/>
        </w:rPr>
        <w:t>2</w:t>
      </w:r>
      <w:r w:rsidR="004F64EA" w:rsidRPr="00996AE3">
        <w:rPr>
          <w:rFonts w:ascii="Calibri" w:eastAsia="Times New Roman" w:hAnsi="Calibri" w:cs="Times New Roman"/>
          <w:bCs/>
          <w:sz w:val="24"/>
          <w:szCs w:val="24"/>
        </w:rPr>
        <w:t>)</w:t>
      </w:r>
    </w:p>
    <w:p w14:paraId="5479058E" w14:textId="77777777" w:rsidR="00384820" w:rsidRDefault="00384820" w:rsidP="00677DF2">
      <w:pPr>
        <w:spacing w:after="0" w:line="240" w:lineRule="auto"/>
        <w:rPr>
          <w:rFonts w:ascii="Calibri" w:eastAsia="Times New Roman" w:hAnsi="Calibri" w:cs="Times New Roman"/>
          <w:b/>
          <w:sz w:val="24"/>
          <w:szCs w:val="24"/>
          <w:u w:val="single"/>
        </w:rPr>
      </w:pPr>
    </w:p>
    <w:p w14:paraId="100D9FA3" w14:textId="3F24789E" w:rsidR="00677DF2" w:rsidRPr="00996AE3" w:rsidRDefault="0029410A" w:rsidP="00677DF2">
      <w:pPr>
        <w:spacing w:after="0" w:line="240" w:lineRule="auto"/>
        <w:rPr>
          <w:rFonts w:ascii="Calibri" w:eastAsia="Times New Roman" w:hAnsi="Calibri" w:cs="Times New Roman"/>
          <w:b/>
          <w:sz w:val="24"/>
          <w:szCs w:val="24"/>
          <w:u w:val="single"/>
        </w:rPr>
      </w:pPr>
      <w:r w:rsidRPr="00996AE3">
        <w:rPr>
          <w:rFonts w:ascii="Calibri" w:eastAsia="Times New Roman" w:hAnsi="Calibri" w:cs="Times New Roman"/>
          <w:b/>
          <w:sz w:val="24"/>
          <w:szCs w:val="24"/>
          <w:u w:val="single"/>
        </w:rPr>
        <w:t>Week 11</w:t>
      </w:r>
    </w:p>
    <w:p w14:paraId="75B1F2C0" w14:textId="77777777" w:rsidR="00BA2944" w:rsidRPr="00996AE3" w:rsidRDefault="00BA2944" w:rsidP="00BA2944">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u w:val="single"/>
        </w:rPr>
        <w:t>Weekly Assignments:</w:t>
      </w:r>
      <w:r w:rsidRPr="00996AE3">
        <w:rPr>
          <w:rFonts w:ascii="Calibri" w:eastAsia="Times New Roman" w:hAnsi="Calibri" w:cs="Times New Roman"/>
          <w:bCs/>
          <w:sz w:val="24"/>
          <w:szCs w:val="24"/>
        </w:rPr>
        <w:t xml:space="preserve"> </w:t>
      </w:r>
    </w:p>
    <w:p w14:paraId="46BA94FA" w14:textId="77777777" w:rsidR="003F6004" w:rsidRPr="003F6004" w:rsidRDefault="003F6004" w:rsidP="003F6004">
      <w:pPr>
        <w:numPr>
          <w:ilvl w:val="0"/>
          <w:numId w:val="8"/>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Linklater: </w:t>
      </w:r>
      <w:r w:rsidRPr="00996AE3">
        <w:rPr>
          <w:rFonts w:ascii="Calibri" w:eastAsia="Times New Roman" w:hAnsi="Calibri" w:cs="Times New Roman"/>
          <w:bCs/>
          <w:i/>
          <w:sz w:val="24"/>
          <w:szCs w:val="24"/>
        </w:rPr>
        <w:t>Part Two: The Resonating Ladder</w:t>
      </w:r>
      <w:r w:rsidRPr="00996AE3">
        <w:rPr>
          <w:rFonts w:ascii="Calibri" w:eastAsia="Times New Roman" w:hAnsi="Calibri" w:cs="Times New Roman"/>
          <w:bCs/>
          <w:sz w:val="24"/>
          <w:szCs w:val="24"/>
        </w:rPr>
        <w:t xml:space="preserve"> p. 245-295</w:t>
      </w:r>
    </w:p>
    <w:p w14:paraId="2E08EF44" w14:textId="3690BB08" w:rsidR="0027090E" w:rsidRPr="0027090E" w:rsidRDefault="0027090E" w:rsidP="0027090E">
      <w:pPr>
        <w:numPr>
          <w:ilvl w:val="0"/>
          <w:numId w:val="8"/>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Voice-over Scene: first showing</w:t>
      </w:r>
    </w:p>
    <w:p w14:paraId="525AEC69" w14:textId="04473479" w:rsidR="00677DF2" w:rsidRPr="00996AE3" w:rsidRDefault="00795A0A" w:rsidP="00677DF2">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11/</w:t>
      </w:r>
      <w:r w:rsidR="00C97627">
        <w:rPr>
          <w:rFonts w:ascii="Calibri" w:eastAsia="Times New Roman" w:hAnsi="Calibri" w:cs="Times New Roman"/>
          <w:bCs/>
          <w:sz w:val="24"/>
          <w:szCs w:val="24"/>
        </w:rPr>
        <w:t>7</w:t>
      </w:r>
      <w:r w:rsidR="00677DF2" w:rsidRPr="00996AE3">
        <w:rPr>
          <w:rFonts w:ascii="Calibri" w:eastAsia="Times New Roman" w:hAnsi="Calibri" w:cs="Times New Roman"/>
          <w:bCs/>
          <w:sz w:val="24"/>
          <w:szCs w:val="24"/>
        </w:rPr>
        <w:t xml:space="preserve"> </w:t>
      </w:r>
      <w:r w:rsidR="0027090E">
        <w:rPr>
          <w:rFonts w:ascii="Calibri" w:eastAsia="Times New Roman" w:hAnsi="Calibri" w:cs="Times New Roman"/>
          <w:bCs/>
          <w:sz w:val="24"/>
          <w:szCs w:val="24"/>
        </w:rPr>
        <w:t>Voice-over Scenes (</w:t>
      </w:r>
      <w:r w:rsidR="003368E7">
        <w:rPr>
          <w:rFonts w:ascii="Calibri" w:eastAsia="Times New Roman" w:hAnsi="Calibri" w:cs="Times New Roman"/>
          <w:bCs/>
          <w:sz w:val="24"/>
          <w:szCs w:val="24"/>
        </w:rPr>
        <w:t>4</w:t>
      </w:r>
      <w:r w:rsidR="0027090E">
        <w:rPr>
          <w:rFonts w:ascii="Calibri" w:eastAsia="Times New Roman" w:hAnsi="Calibri" w:cs="Times New Roman"/>
          <w:bCs/>
          <w:sz w:val="24"/>
          <w:szCs w:val="24"/>
        </w:rPr>
        <w:t>)</w:t>
      </w:r>
    </w:p>
    <w:p w14:paraId="0B1AA953" w14:textId="08E2FD89" w:rsidR="00BA37C6" w:rsidRDefault="0027090E" w:rsidP="00677DF2">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11/19 Voice-over Scenes (3)</w:t>
      </w:r>
    </w:p>
    <w:p w14:paraId="109F9EBB" w14:textId="77777777" w:rsidR="00D14BC6" w:rsidRPr="00996AE3" w:rsidRDefault="00D14BC6" w:rsidP="00677DF2">
      <w:pPr>
        <w:spacing w:after="0" w:line="240" w:lineRule="auto"/>
        <w:rPr>
          <w:rFonts w:ascii="Calibri" w:eastAsia="Times New Roman" w:hAnsi="Calibri" w:cs="Times New Roman"/>
          <w:b/>
          <w:sz w:val="24"/>
          <w:szCs w:val="24"/>
          <w:u w:val="single"/>
        </w:rPr>
      </w:pPr>
    </w:p>
    <w:p w14:paraId="3886E801" w14:textId="77777777" w:rsidR="00677DF2" w:rsidRPr="00996AE3" w:rsidRDefault="0029410A" w:rsidP="00677DF2">
      <w:pPr>
        <w:spacing w:after="0" w:line="240" w:lineRule="auto"/>
        <w:rPr>
          <w:rFonts w:ascii="Calibri" w:eastAsia="Times New Roman" w:hAnsi="Calibri" w:cs="Times New Roman"/>
          <w:sz w:val="24"/>
          <w:szCs w:val="24"/>
        </w:rPr>
      </w:pPr>
      <w:r w:rsidRPr="00996AE3">
        <w:rPr>
          <w:rFonts w:ascii="Calibri" w:eastAsia="Times New Roman" w:hAnsi="Calibri" w:cs="Times New Roman"/>
          <w:b/>
          <w:sz w:val="24"/>
          <w:szCs w:val="24"/>
          <w:u w:val="single"/>
        </w:rPr>
        <w:t>Week 12</w:t>
      </w:r>
    </w:p>
    <w:p w14:paraId="2A7F3074" w14:textId="77777777" w:rsidR="00002FC4" w:rsidRPr="00996AE3" w:rsidRDefault="00002FC4" w:rsidP="00002FC4">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u w:val="single"/>
        </w:rPr>
        <w:t>Weekly Assignments:</w:t>
      </w:r>
      <w:r w:rsidRPr="00996AE3">
        <w:rPr>
          <w:rFonts w:ascii="Calibri" w:eastAsia="Times New Roman" w:hAnsi="Calibri" w:cs="Times New Roman"/>
          <w:bCs/>
          <w:sz w:val="24"/>
          <w:szCs w:val="24"/>
        </w:rPr>
        <w:t xml:space="preserve"> </w:t>
      </w:r>
    </w:p>
    <w:p w14:paraId="6C728D8E" w14:textId="33CCB731" w:rsidR="003F6004" w:rsidRDefault="003F6004" w:rsidP="003F6004">
      <w:pPr>
        <w:numPr>
          <w:ilvl w:val="0"/>
          <w:numId w:val="8"/>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Linklater: </w:t>
      </w:r>
      <w:r w:rsidRPr="00996AE3">
        <w:rPr>
          <w:rFonts w:ascii="Calibri" w:eastAsia="Times New Roman" w:hAnsi="Calibri" w:cs="Times New Roman"/>
          <w:bCs/>
          <w:i/>
          <w:sz w:val="24"/>
          <w:szCs w:val="24"/>
        </w:rPr>
        <w:t xml:space="preserve">Part Three: The Link to Text and </w:t>
      </w:r>
      <w:r w:rsidR="00232F78" w:rsidRPr="00996AE3">
        <w:rPr>
          <w:rFonts w:ascii="Calibri" w:eastAsia="Times New Roman" w:hAnsi="Calibri" w:cs="Times New Roman"/>
          <w:bCs/>
          <w:i/>
          <w:sz w:val="24"/>
          <w:szCs w:val="24"/>
        </w:rPr>
        <w:t xml:space="preserve">Acting </w:t>
      </w:r>
      <w:r w:rsidR="00232F78" w:rsidRPr="00996AE3">
        <w:rPr>
          <w:rFonts w:ascii="Calibri" w:eastAsia="Times New Roman" w:hAnsi="Calibri" w:cs="Times New Roman"/>
          <w:bCs/>
          <w:sz w:val="24"/>
          <w:szCs w:val="24"/>
        </w:rPr>
        <w:t>p.</w:t>
      </w:r>
      <w:r w:rsidRPr="00996AE3">
        <w:rPr>
          <w:rFonts w:ascii="Calibri" w:eastAsia="Times New Roman" w:hAnsi="Calibri" w:cs="Times New Roman"/>
          <w:bCs/>
          <w:sz w:val="24"/>
          <w:szCs w:val="24"/>
        </w:rPr>
        <w:t xml:space="preserve"> 295-325</w:t>
      </w:r>
    </w:p>
    <w:p w14:paraId="1AC3DFA7" w14:textId="359CE152" w:rsidR="007E4512" w:rsidRPr="003F6004" w:rsidRDefault="007E4512" w:rsidP="003F6004">
      <w:pPr>
        <w:numPr>
          <w:ilvl w:val="0"/>
          <w:numId w:val="8"/>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Commercial Monologues: first showing</w:t>
      </w:r>
    </w:p>
    <w:p w14:paraId="5B9460BF" w14:textId="5A0D6806" w:rsidR="00BA37C6" w:rsidRDefault="00795A0A" w:rsidP="00BA37C6">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11/1</w:t>
      </w:r>
      <w:r w:rsidR="00C97627">
        <w:rPr>
          <w:rFonts w:ascii="Calibri" w:eastAsia="Times New Roman" w:hAnsi="Calibri" w:cs="Times New Roman"/>
          <w:bCs/>
          <w:sz w:val="24"/>
          <w:szCs w:val="24"/>
        </w:rPr>
        <w:t>4</w:t>
      </w:r>
      <w:r w:rsidR="00677DF2" w:rsidRPr="00996AE3">
        <w:rPr>
          <w:rFonts w:ascii="Calibri" w:eastAsia="Times New Roman" w:hAnsi="Calibri" w:cs="Times New Roman"/>
          <w:bCs/>
          <w:sz w:val="24"/>
          <w:szCs w:val="24"/>
        </w:rPr>
        <w:t xml:space="preserve"> </w:t>
      </w:r>
      <w:r w:rsidR="0027090E">
        <w:rPr>
          <w:rFonts w:ascii="Calibri" w:eastAsia="Times New Roman" w:hAnsi="Calibri" w:cs="Times New Roman"/>
          <w:bCs/>
          <w:sz w:val="24"/>
          <w:szCs w:val="24"/>
        </w:rPr>
        <w:t>Commercial Monologues (</w:t>
      </w:r>
      <w:r w:rsidR="003368E7">
        <w:rPr>
          <w:rFonts w:ascii="Calibri" w:eastAsia="Times New Roman" w:hAnsi="Calibri" w:cs="Times New Roman"/>
          <w:bCs/>
          <w:sz w:val="24"/>
          <w:szCs w:val="24"/>
        </w:rPr>
        <w:t>7</w:t>
      </w:r>
      <w:r w:rsidR="0027090E">
        <w:rPr>
          <w:rFonts w:ascii="Calibri" w:eastAsia="Times New Roman" w:hAnsi="Calibri" w:cs="Times New Roman"/>
          <w:bCs/>
          <w:sz w:val="24"/>
          <w:szCs w:val="24"/>
        </w:rPr>
        <w:t>)</w:t>
      </w:r>
    </w:p>
    <w:p w14:paraId="6035CF23" w14:textId="2C31359C" w:rsidR="0027090E" w:rsidRPr="007E4512" w:rsidRDefault="0027090E" w:rsidP="0027090E">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11/16 Commercial Monologues (</w:t>
      </w:r>
      <w:r w:rsidR="003368E7">
        <w:rPr>
          <w:rFonts w:ascii="Calibri" w:eastAsia="Times New Roman" w:hAnsi="Calibri" w:cs="Times New Roman"/>
          <w:bCs/>
          <w:sz w:val="24"/>
          <w:szCs w:val="24"/>
        </w:rPr>
        <w:t>7</w:t>
      </w:r>
      <w:r>
        <w:rPr>
          <w:rFonts w:ascii="Calibri" w:eastAsia="Times New Roman" w:hAnsi="Calibri" w:cs="Times New Roman"/>
          <w:bCs/>
          <w:sz w:val="24"/>
          <w:szCs w:val="24"/>
        </w:rPr>
        <w:t>)</w:t>
      </w:r>
    </w:p>
    <w:p w14:paraId="3EEBC28E" w14:textId="71E102D0" w:rsidR="0027090E" w:rsidRPr="0027090E" w:rsidRDefault="0027090E" w:rsidP="00BA37C6">
      <w:pPr>
        <w:spacing w:after="0" w:line="240" w:lineRule="auto"/>
        <w:rPr>
          <w:rFonts w:ascii="Calibri" w:eastAsia="Times New Roman" w:hAnsi="Calibri" w:cs="Times New Roman"/>
          <w:bCs/>
          <w:sz w:val="24"/>
          <w:szCs w:val="24"/>
        </w:rPr>
      </w:pPr>
    </w:p>
    <w:p w14:paraId="56A38E3B" w14:textId="77777777" w:rsidR="00BA37C6" w:rsidRDefault="00BA37C6" w:rsidP="00677DF2">
      <w:pPr>
        <w:spacing w:after="0" w:line="240" w:lineRule="auto"/>
        <w:rPr>
          <w:rFonts w:ascii="Calibri" w:eastAsia="Times New Roman" w:hAnsi="Calibri" w:cs="Times New Roman"/>
          <w:bCs/>
          <w:sz w:val="24"/>
          <w:szCs w:val="24"/>
        </w:rPr>
      </w:pPr>
    </w:p>
    <w:p w14:paraId="4EEF3AE2" w14:textId="77777777" w:rsidR="00CD3031" w:rsidRDefault="00CD3031" w:rsidP="00677DF2">
      <w:pPr>
        <w:spacing w:after="0" w:line="240" w:lineRule="auto"/>
        <w:rPr>
          <w:rFonts w:ascii="Calibri" w:eastAsia="Times New Roman" w:hAnsi="Calibri" w:cs="Times New Roman"/>
          <w:bCs/>
          <w:sz w:val="24"/>
          <w:szCs w:val="24"/>
        </w:rPr>
      </w:pPr>
    </w:p>
    <w:p w14:paraId="7C4D5B8C" w14:textId="77777777" w:rsidR="007D7AAD" w:rsidRDefault="007D7AAD" w:rsidP="00677DF2">
      <w:pPr>
        <w:spacing w:after="0" w:line="240" w:lineRule="auto"/>
        <w:rPr>
          <w:rFonts w:ascii="Calibri" w:eastAsia="Times New Roman" w:hAnsi="Calibri" w:cs="Times New Roman"/>
          <w:b/>
          <w:sz w:val="24"/>
          <w:szCs w:val="24"/>
          <w:u w:val="single"/>
        </w:rPr>
      </w:pPr>
    </w:p>
    <w:p w14:paraId="1D49C5E7" w14:textId="77777777" w:rsidR="007D7AAD" w:rsidRDefault="007D7AAD" w:rsidP="00677DF2">
      <w:pPr>
        <w:spacing w:after="0" w:line="240" w:lineRule="auto"/>
        <w:rPr>
          <w:rFonts w:ascii="Calibri" w:eastAsia="Times New Roman" w:hAnsi="Calibri" w:cs="Times New Roman"/>
          <w:b/>
          <w:sz w:val="24"/>
          <w:szCs w:val="24"/>
          <w:u w:val="single"/>
        </w:rPr>
      </w:pPr>
    </w:p>
    <w:p w14:paraId="7685F69F" w14:textId="77777777" w:rsidR="007D7AAD" w:rsidRDefault="007D7AAD" w:rsidP="00677DF2">
      <w:pPr>
        <w:spacing w:after="0" w:line="240" w:lineRule="auto"/>
        <w:rPr>
          <w:rFonts w:ascii="Calibri" w:eastAsia="Times New Roman" w:hAnsi="Calibri" w:cs="Times New Roman"/>
          <w:b/>
          <w:sz w:val="24"/>
          <w:szCs w:val="24"/>
          <w:u w:val="single"/>
        </w:rPr>
      </w:pPr>
    </w:p>
    <w:p w14:paraId="6CE796F6" w14:textId="77777777" w:rsidR="007D7AAD" w:rsidRDefault="007D7AAD" w:rsidP="00677DF2">
      <w:pPr>
        <w:spacing w:after="0" w:line="240" w:lineRule="auto"/>
        <w:rPr>
          <w:rFonts w:ascii="Calibri" w:eastAsia="Times New Roman" w:hAnsi="Calibri" w:cs="Times New Roman"/>
          <w:b/>
          <w:sz w:val="24"/>
          <w:szCs w:val="24"/>
          <w:u w:val="single"/>
        </w:rPr>
      </w:pPr>
    </w:p>
    <w:p w14:paraId="4AB2BC87" w14:textId="0C53260E" w:rsidR="00677DF2" w:rsidRPr="00996AE3" w:rsidRDefault="0029410A" w:rsidP="00677DF2">
      <w:pPr>
        <w:spacing w:after="0" w:line="240" w:lineRule="auto"/>
        <w:rPr>
          <w:rFonts w:ascii="Calibri" w:eastAsia="Times New Roman" w:hAnsi="Calibri" w:cs="Times New Roman"/>
          <w:b/>
          <w:sz w:val="24"/>
          <w:szCs w:val="24"/>
          <w:u w:val="single"/>
        </w:rPr>
      </w:pPr>
      <w:r w:rsidRPr="00996AE3">
        <w:rPr>
          <w:rFonts w:ascii="Calibri" w:eastAsia="Times New Roman" w:hAnsi="Calibri" w:cs="Times New Roman"/>
          <w:b/>
          <w:sz w:val="24"/>
          <w:szCs w:val="24"/>
          <w:u w:val="single"/>
        </w:rPr>
        <w:lastRenderedPageBreak/>
        <w:t>Week 13</w:t>
      </w:r>
    </w:p>
    <w:p w14:paraId="45F76B5F" w14:textId="77777777" w:rsidR="00002FC4" w:rsidRPr="00996AE3" w:rsidRDefault="00002FC4" w:rsidP="00002FC4">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u w:val="single"/>
        </w:rPr>
        <w:t>Weekly Assignments:</w:t>
      </w:r>
      <w:r w:rsidRPr="00996AE3">
        <w:rPr>
          <w:rFonts w:ascii="Calibri" w:eastAsia="Times New Roman" w:hAnsi="Calibri" w:cs="Times New Roman"/>
          <w:bCs/>
          <w:sz w:val="24"/>
          <w:szCs w:val="24"/>
        </w:rPr>
        <w:t xml:space="preserve"> </w:t>
      </w:r>
    </w:p>
    <w:p w14:paraId="3FDEFDAB" w14:textId="5C3106CA" w:rsidR="003F6004" w:rsidRDefault="003F6004" w:rsidP="003F6004">
      <w:pPr>
        <w:numPr>
          <w:ilvl w:val="0"/>
          <w:numId w:val="20"/>
        </w:num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rPr>
        <w:t xml:space="preserve">Linklater: </w:t>
      </w:r>
      <w:r w:rsidRPr="00996AE3">
        <w:rPr>
          <w:rFonts w:ascii="Calibri" w:eastAsia="Times New Roman" w:hAnsi="Calibri" w:cs="Times New Roman"/>
          <w:bCs/>
          <w:i/>
          <w:sz w:val="24"/>
          <w:szCs w:val="24"/>
        </w:rPr>
        <w:t xml:space="preserve">Part Three: The Link to Text and </w:t>
      </w:r>
      <w:r w:rsidR="00232F78" w:rsidRPr="00996AE3">
        <w:rPr>
          <w:rFonts w:ascii="Calibri" w:eastAsia="Times New Roman" w:hAnsi="Calibri" w:cs="Times New Roman"/>
          <w:bCs/>
          <w:i/>
          <w:sz w:val="24"/>
          <w:szCs w:val="24"/>
        </w:rPr>
        <w:t xml:space="preserve">Acting </w:t>
      </w:r>
      <w:r w:rsidR="00232F78" w:rsidRPr="00996AE3">
        <w:rPr>
          <w:rFonts w:ascii="Calibri" w:eastAsia="Times New Roman" w:hAnsi="Calibri" w:cs="Times New Roman"/>
          <w:bCs/>
          <w:sz w:val="24"/>
          <w:szCs w:val="24"/>
        </w:rPr>
        <w:t>p.</w:t>
      </w:r>
      <w:r w:rsidRPr="00996AE3">
        <w:rPr>
          <w:rFonts w:ascii="Calibri" w:eastAsia="Times New Roman" w:hAnsi="Calibri" w:cs="Times New Roman"/>
          <w:bCs/>
          <w:sz w:val="24"/>
          <w:szCs w:val="24"/>
        </w:rPr>
        <w:t xml:space="preserve"> 325-374</w:t>
      </w:r>
    </w:p>
    <w:p w14:paraId="37B48C67" w14:textId="71EB35D8" w:rsidR="00677DF2" w:rsidRPr="00996AE3" w:rsidRDefault="00795A0A" w:rsidP="00677DF2">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11/</w:t>
      </w:r>
      <w:r w:rsidR="003E6E3F">
        <w:rPr>
          <w:rFonts w:ascii="Calibri" w:eastAsia="Times New Roman" w:hAnsi="Calibri" w:cs="Times New Roman"/>
          <w:bCs/>
          <w:sz w:val="24"/>
          <w:szCs w:val="24"/>
        </w:rPr>
        <w:t>22</w:t>
      </w:r>
      <w:r w:rsidR="00677DF2" w:rsidRPr="00996AE3">
        <w:rPr>
          <w:rFonts w:ascii="Calibri" w:eastAsia="Times New Roman" w:hAnsi="Calibri" w:cs="Times New Roman"/>
          <w:bCs/>
          <w:sz w:val="24"/>
          <w:szCs w:val="24"/>
        </w:rPr>
        <w:t xml:space="preserve"> </w:t>
      </w:r>
      <w:r w:rsidR="00C97627">
        <w:rPr>
          <w:rFonts w:ascii="Calibri" w:eastAsia="Times New Roman" w:hAnsi="Calibri" w:cs="Times New Roman"/>
          <w:bCs/>
          <w:sz w:val="24"/>
          <w:szCs w:val="24"/>
        </w:rPr>
        <w:t>NO CLASS: Carrie out of town</w:t>
      </w:r>
      <w:r w:rsidR="0027090E">
        <w:rPr>
          <w:rFonts w:ascii="Calibri" w:eastAsia="Times New Roman" w:hAnsi="Calibri" w:cs="Times New Roman"/>
          <w:bCs/>
          <w:sz w:val="24"/>
          <w:szCs w:val="24"/>
        </w:rPr>
        <w:t>/ REHEARSE ALL MATERIAL</w:t>
      </w:r>
    </w:p>
    <w:p w14:paraId="247B1CDE" w14:textId="67A420F6" w:rsidR="00677DF2" w:rsidRPr="006172B7" w:rsidRDefault="00795A0A" w:rsidP="00677DF2">
      <w:pPr>
        <w:spacing w:after="0" w:line="240" w:lineRule="auto"/>
        <w:rPr>
          <w:rFonts w:ascii="Calibri" w:eastAsia="Times New Roman" w:hAnsi="Calibri" w:cs="Times New Roman"/>
          <w:sz w:val="24"/>
          <w:szCs w:val="24"/>
        </w:rPr>
      </w:pPr>
      <w:r>
        <w:rPr>
          <w:rFonts w:ascii="Calibri" w:eastAsia="Times New Roman" w:hAnsi="Calibri" w:cs="Times New Roman"/>
          <w:bCs/>
          <w:sz w:val="24"/>
          <w:szCs w:val="24"/>
        </w:rPr>
        <w:t>11/</w:t>
      </w:r>
      <w:r w:rsidR="003E6E3F">
        <w:rPr>
          <w:rFonts w:ascii="Calibri" w:eastAsia="Times New Roman" w:hAnsi="Calibri" w:cs="Times New Roman"/>
          <w:bCs/>
          <w:sz w:val="24"/>
          <w:szCs w:val="24"/>
        </w:rPr>
        <w:t>24</w:t>
      </w:r>
      <w:r w:rsidR="006172B7">
        <w:rPr>
          <w:rFonts w:ascii="Calibri" w:eastAsia="Times New Roman" w:hAnsi="Calibri" w:cs="Times New Roman"/>
          <w:bCs/>
          <w:sz w:val="24"/>
          <w:szCs w:val="24"/>
        </w:rPr>
        <w:t xml:space="preserve"> </w:t>
      </w:r>
      <w:r w:rsidR="003E6E3F" w:rsidRPr="00996AE3">
        <w:rPr>
          <w:rFonts w:ascii="Calibri" w:eastAsia="Times New Roman" w:hAnsi="Calibri" w:cs="Times New Roman"/>
          <w:sz w:val="24"/>
          <w:szCs w:val="24"/>
        </w:rPr>
        <w:t>NO CLASS: Thanksgivin</w:t>
      </w:r>
      <w:r w:rsidR="003E6E3F">
        <w:rPr>
          <w:rFonts w:ascii="Calibri" w:eastAsia="Times New Roman" w:hAnsi="Calibri" w:cs="Times New Roman"/>
          <w:sz w:val="24"/>
          <w:szCs w:val="24"/>
        </w:rPr>
        <w:t>g</w:t>
      </w:r>
    </w:p>
    <w:p w14:paraId="220F3523" w14:textId="77777777" w:rsidR="00DB1663" w:rsidRDefault="00DB1663" w:rsidP="00677DF2">
      <w:pPr>
        <w:spacing w:after="0" w:line="240" w:lineRule="auto"/>
        <w:rPr>
          <w:rFonts w:ascii="Calibri" w:eastAsia="Times New Roman" w:hAnsi="Calibri" w:cs="Times New Roman"/>
          <w:b/>
          <w:sz w:val="24"/>
          <w:szCs w:val="24"/>
          <w:u w:val="single"/>
        </w:rPr>
      </w:pPr>
    </w:p>
    <w:p w14:paraId="3C7633F1" w14:textId="58DCC752" w:rsidR="00677DF2" w:rsidRPr="00996AE3" w:rsidRDefault="0029410A" w:rsidP="00677DF2">
      <w:pPr>
        <w:spacing w:after="0" w:line="240" w:lineRule="auto"/>
        <w:rPr>
          <w:rFonts w:ascii="Calibri" w:eastAsia="Times New Roman" w:hAnsi="Calibri" w:cs="Times New Roman"/>
          <w:b/>
          <w:sz w:val="24"/>
          <w:szCs w:val="24"/>
          <w:u w:val="single"/>
        </w:rPr>
      </w:pPr>
      <w:r w:rsidRPr="00996AE3">
        <w:rPr>
          <w:rFonts w:ascii="Calibri" w:eastAsia="Times New Roman" w:hAnsi="Calibri" w:cs="Times New Roman"/>
          <w:b/>
          <w:sz w:val="24"/>
          <w:szCs w:val="24"/>
          <w:u w:val="single"/>
        </w:rPr>
        <w:t>Week 14</w:t>
      </w:r>
    </w:p>
    <w:p w14:paraId="27B9E2BF" w14:textId="2B5AE029" w:rsidR="0027090E" w:rsidRPr="00996AE3" w:rsidRDefault="00002FC4" w:rsidP="00002FC4">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u w:val="single"/>
        </w:rPr>
        <w:t>Weekly Assignments:</w:t>
      </w:r>
      <w:r w:rsidRPr="00996AE3">
        <w:rPr>
          <w:rFonts w:ascii="Calibri" w:eastAsia="Times New Roman" w:hAnsi="Calibri" w:cs="Times New Roman"/>
          <w:bCs/>
          <w:sz w:val="24"/>
          <w:szCs w:val="24"/>
        </w:rPr>
        <w:t xml:space="preserve"> </w:t>
      </w:r>
    </w:p>
    <w:p w14:paraId="2B02F417" w14:textId="677D8C56" w:rsidR="0027090E" w:rsidRDefault="0027090E" w:rsidP="0027090E">
      <w:pPr>
        <w:numPr>
          <w:ilvl w:val="0"/>
          <w:numId w:val="20"/>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 xml:space="preserve">Shakespeare </w:t>
      </w:r>
      <w:r w:rsidRPr="00996AE3">
        <w:rPr>
          <w:rFonts w:ascii="Calibri" w:eastAsia="Times New Roman" w:hAnsi="Calibri" w:cs="Times New Roman"/>
          <w:bCs/>
          <w:sz w:val="24"/>
          <w:szCs w:val="24"/>
        </w:rPr>
        <w:t xml:space="preserve">Monologue: </w:t>
      </w:r>
      <w:r>
        <w:rPr>
          <w:rFonts w:ascii="Calibri" w:eastAsia="Times New Roman" w:hAnsi="Calibri" w:cs="Times New Roman"/>
          <w:bCs/>
          <w:sz w:val="24"/>
          <w:szCs w:val="24"/>
        </w:rPr>
        <w:t>second showings</w:t>
      </w:r>
    </w:p>
    <w:p w14:paraId="567DBC99" w14:textId="5B1B9813" w:rsidR="0027090E" w:rsidRPr="0027090E" w:rsidRDefault="0027090E" w:rsidP="0027090E">
      <w:pPr>
        <w:numPr>
          <w:ilvl w:val="0"/>
          <w:numId w:val="20"/>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Recording: Voice-over Scenes</w:t>
      </w:r>
    </w:p>
    <w:p w14:paraId="55E4387E" w14:textId="7E512491" w:rsidR="00BA37C6" w:rsidRPr="00996AE3" w:rsidRDefault="00795A0A" w:rsidP="00677DF2">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11/2</w:t>
      </w:r>
      <w:r w:rsidR="00C97627">
        <w:rPr>
          <w:rFonts w:ascii="Calibri" w:eastAsia="Times New Roman" w:hAnsi="Calibri" w:cs="Times New Roman"/>
          <w:bCs/>
          <w:sz w:val="24"/>
          <w:szCs w:val="24"/>
        </w:rPr>
        <w:t>8</w:t>
      </w:r>
      <w:r w:rsidR="00677DF2" w:rsidRPr="00996AE3">
        <w:rPr>
          <w:rFonts w:ascii="Calibri" w:eastAsia="Times New Roman" w:hAnsi="Calibri" w:cs="Times New Roman"/>
          <w:bCs/>
          <w:sz w:val="24"/>
          <w:szCs w:val="24"/>
        </w:rPr>
        <w:t xml:space="preserve"> </w:t>
      </w:r>
      <w:r w:rsidR="0027090E">
        <w:rPr>
          <w:rFonts w:ascii="Calibri" w:eastAsia="Times New Roman" w:hAnsi="Calibri" w:cs="Times New Roman"/>
          <w:bCs/>
          <w:sz w:val="24"/>
          <w:szCs w:val="24"/>
        </w:rPr>
        <w:t>Second Showing Shakespeare Monologues (</w:t>
      </w:r>
      <w:r w:rsidR="003368E7">
        <w:rPr>
          <w:rFonts w:ascii="Calibri" w:eastAsia="Times New Roman" w:hAnsi="Calibri" w:cs="Times New Roman"/>
          <w:bCs/>
          <w:sz w:val="24"/>
          <w:szCs w:val="24"/>
        </w:rPr>
        <w:t>14</w:t>
      </w:r>
      <w:r w:rsidR="0027090E">
        <w:rPr>
          <w:rFonts w:ascii="Calibri" w:eastAsia="Times New Roman" w:hAnsi="Calibri" w:cs="Times New Roman"/>
          <w:bCs/>
          <w:sz w:val="24"/>
          <w:szCs w:val="24"/>
        </w:rPr>
        <w:t>)</w:t>
      </w:r>
    </w:p>
    <w:p w14:paraId="5E2412BF" w14:textId="7D7FC0E5" w:rsidR="00BA37C6" w:rsidRPr="007E4512" w:rsidRDefault="00C97627" w:rsidP="00BA37C6">
      <w:p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11/30</w:t>
      </w:r>
      <w:r w:rsidR="00795A0A">
        <w:rPr>
          <w:rFonts w:ascii="Calibri" w:eastAsia="Times New Roman" w:hAnsi="Calibri" w:cs="Times New Roman"/>
          <w:bCs/>
          <w:sz w:val="24"/>
          <w:szCs w:val="24"/>
        </w:rPr>
        <w:t xml:space="preserve"> </w:t>
      </w:r>
      <w:r w:rsidR="0027090E">
        <w:rPr>
          <w:rFonts w:ascii="Calibri" w:eastAsia="Times New Roman" w:hAnsi="Calibri" w:cs="Times New Roman"/>
          <w:bCs/>
          <w:sz w:val="24"/>
          <w:szCs w:val="24"/>
        </w:rPr>
        <w:t>Recording: Voice-over Scenes (</w:t>
      </w:r>
      <w:r w:rsidR="0060325F">
        <w:rPr>
          <w:rFonts w:ascii="Calibri" w:eastAsia="Times New Roman" w:hAnsi="Calibri" w:cs="Times New Roman"/>
          <w:bCs/>
          <w:sz w:val="24"/>
          <w:szCs w:val="24"/>
        </w:rPr>
        <w:t>4</w:t>
      </w:r>
      <w:r w:rsidR="0027090E">
        <w:rPr>
          <w:rFonts w:ascii="Calibri" w:eastAsia="Times New Roman" w:hAnsi="Calibri" w:cs="Times New Roman"/>
          <w:bCs/>
          <w:sz w:val="24"/>
          <w:szCs w:val="24"/>
        </w:rPr>
        <w:t>)</w:t>
      </w:r>
      <w:bookmarkStart w:id="5" w:name="_GoBack"/>
      <w:bookmarkEnd w:id="5"/>
    </w:p>
    <w:p w14:paraId="6928E1E9" w14:textId="77777777" w:rsidR="0011011A" w:rsidRDefault="0011011A" w:rsidP="00677DF2">
      <w:pPr>
        <w:spacing w:after="0" w:line="240" w:lineRule="auto"/>
        <w:rPr>
          <w:rFonts w:ascii="Calibri" w:eastAsia="Times New Roman" w:hAnsi="Calibri" w:cs="Times New Roman"/>
          <w:b/>
          <w:sz w:val="24"/>
          <w:szCs w:val="24"/>
          <w:u w:val="single"/>
        </w:rPr>
      </w:pPr>
    </w:p>
    <w:p w14:paraId="17D1AA8D" w14:textId="7A780370" w:rsidR="00677DF2" w:rsidRPr="00996AE3" w:rsidRDefault="0029410A" w:rsidP="00677DF2">
      <w:pPr>
        <w:spacing w:after="0" w:line="240" w:lineRule="auto"/>
        <w:rPr>
          <w:rFonts w:ascii="Calibri" w:eastAsia="Times New Roman" w:hAnsi="Calibri" w:cs="Times New Roman"/>
          <w:b/>
          <w:color w:val="FF0000"/>
          <w:sz w:val="24"/>
          <w:szCs w:val="24"/>
          <w:u w:val="single"/>
        </w:rPr>
      </w:pPr>
      <w:r w:rsidRPr="00996AE3">
        <w:rPr>
          <w:rFonts w:ascii="Calibri" w:eastAsia="Times New Roman" w:hAnsi="Calibri" w:cs="Times New Roman"/>
          <w:b/>
          <w:sz w:val="24"/>
          <w:szCs w:val="24"/>
          <w:u w:val="single"/>
        </w:rPr>
        <w:t>Week 15</w:t>
      </w:r>
    </w:p>
    <w:p w14:paraId="6188986C" w14:textId="77777777" w:rsidR="00002FC4" w:rsidRPr="00996AE3" w:rsidRDefault="00002FC4" w:rsidP="00002FC4">
      <w:pPr>
        <w:spacing w:after="0" w:line="240" w:lineRule="auto"/>
        <w:rPr>
          <w:rFonts w:ascii="Calibri" w:eastAsia="Times New Roman" w:hAnsi="Calibri" w:cs="Times New Roman"/>
          <w:bCs/>
          <w:sz w:val="24"/>
          <w:szCs w:val="24"/>
        </w:rPr>
      </w:pPr>
      <w:r w:rsidRPr="00996AE3">
        <w:rPr>
          <w:rFonts w:ascii="Calibri" w:eastAsia="Times New Roman" w:hAnsi="Calibri" w:cs="Times New Roman"/>
          <w:bCs/>
          <w:sz w:val="24"/>
          <w:szCs w:val="24"/>
          <w:u w:val="single"/>
        </w:rPr>
        <w:t>Weekly Assignments:</w:t>
      </w:r>
      <w:r w:rsidRPr="00996AE3">
        <w:rPr>
          <w:rFonts w:ascii="Calibri" w:eastAsia="Times New Roman" w:hAnsi="Calibri" w:cs="Times New Roman"/>
          <w:bCs/>
          <w:sz w:val="24"/>
          <w:szCs w:val="24"/>
        </w:rPr>
        <w:t xml:space="preserve"> </w:t>
      </w:r>
    </w:p>
    <w:p w14:paraId="183589E8" w14:textId="49BB75CC" w:rsidR="00D14BC6" w:rsidRPr="00F8555E" w:rsidRDefault="00CD376D" w:rsidP="00F8555E">
      <w:pPr>
        <w:numPr>
          <w:ilvl w:val="0"/>
          <w:numId w:val="8"/>
        </w:numPr>
        <w:spacing w:after="0" w:line="240" w:lineRule="auto"/>
        <w:rPr>
          <w:rFonts w:ascii="Calibri" w:eastAsia="Times New Roman" w:hAnsi="Calibri" w:cs="Times New Roman"/>
          <w:bCs/>
          <w:sz w:val="24"/>
          <w:szCs w:val="24"/>
        </w:rPr>
      </w:pPr>
      <w:r>
        <w:rPr>
          <w:rFonts w:ascii="Calibri" w:eastAsia="Times New Roman" w:hAnsi="Calibri" w:cs="Times New Roman"/>
          <w:bCs/>
          <w:sz w:val="24"/>
          <w:szCs w:val="24"/>
        </w:rPr>
        <w:t xml:space="preserve">Voice-over Recordings: Scenes and Monologues </w:t>
      </w:r>
    </w:p>
    <w:p w14:paraId="58F839C2" w14:textId="264EFE55" w:rsidR="006902BF" w:rsidRDefault="00C97627" w:rsidP="0078785C">
      <w:pPr>
        <w:spacing w:after="0" w:line="240" w:lineRule="auto"/>
        <w:rPr>
          <w:rFonts w:ascii="Calibri" w:eastAsia="Times New Roman" w:hAnsi="Calibri" w:cs="Times New Roman"/>
          <w:sz w:val="24"/>
          <w:szCs w:val="24"/>
        </w:rPr>
      </w:pPr>
      <w:r>
        <w:rPr>
          <w:rFonts w:ascii="Calibri" w:eastAsia="Times New Roman" w:hAnsi="Calibri" w:cs="Times New Roman"/>
          <w:bCs/>
          <w:sz w:val="24"/>
          <w:szCs w:val="24"/>
        </w:rPr>
        <w:t>12/5</w:t>
      </w:r>
      <w:r w:rsidR="00677DF2" w:rsidRPr="00996AE3">
        <w:rPr>
          <w:rFonts w:ascii="Calibri" w:eastAsia="Times New Roman" w:hAnsi="Calibri" w:cs="Times New Roman"/>
          <w:bCs/>
          <w:sz w:val="24"/>
          <w:szCs w:val="24"/>
        </w:rPr>
        <w:t xml:space="preserve"> </w:t>
      </w:r>
      <w:r w:rsidR="00F8555E">
        <w:rPr>
          <w:rFonts w:ascii="Calibri" w:eastAsia="Times New Roman" w:hAnsi="Calibri" w:cs="Times New Roman"/>
          <w:bCs/>
          <w:sz w:val="24"/>
          <w:szCs w:val="24"/>
        </w:rPr>
        <w:t>Recording: Voice-over Scenes</w:t>
      </w:r>
      <w:r w:rsidR="00330C40">
        <w:rPr>
          <w:rFonts w:ascii="Calibri" w:eastAsia="Times New Roman" w:hAnsi="Calibri" w:cs="Times New Roman"/>
          <w:bCs/>
          <w:sz w:val="24"/>
          <w:szCs w:val="24"/>
        </w:rPr>
        <w:t xml:space="preserve"> (</w:t>
      </w:r>
      <w:r w:rsidR="0027090E">
        <w:rPr>
          <w:rFonts w:ascii="Calibri" w:eastAsia="Times New Roman" w:hAnsi="Calibri" w:cs="Times New Roman"/>
          <w:bCs/>
          <w:sz w:val="24"/>
          <w:szCs w:val="24"/>
        </w:rPr>
        <w:t>3)</w:t>
      </w:r>
    </w:p>
    <w:p w14:paraId="45CCB552" w14:textId="0ADB9D16" w:rsidR="00130A84" w:rsidRPr="003F6004" w:rsidRDefault="00795A0A" w:rsidP="00677DF2">
      <w:pPr>
        <w:spacing w:after="0" w:line="240" w:lineRule="auto"/>
        <w:rPr>
          <w:rFonts w:ascii="Calibri" w:eastAsia="Times New Roman" w:hAnsi="Calibri" w:cs="Times New Roman"/>
          <w:sz w:val="24"/>
          <w:szCs w:val="24"/>
        </w:rPr>
      </w:pPr>
      <w:r>
        <w:rPr>
          <w:rFonts w:ascii="Calibri" w:eastAsia="Times New Roman" w:hAnsi="Calibri" w:cs="Times New Roman"/>
          <w:sz w:val="24"/>
          <w:szCs w:val="24"/>
        </w:rPr>
        <w:t>12/</w:t>
      </w:r>
      <w:r w:rsidR="00C97627">
        <w:rPr>
          <w:rFonts w:ascii="Calibri" w:eastAsia="Times New Roman" w:hAnsi="Calibri" w:cs="Times New Roman"/>
          <w:sz w:val="24"/>
          <w:szCs w:val="24"/>
        </w:rPr>
        <w:t>7</w:t>
      </w:r>
      <w:r w:rsidR="005271BE" w:rsidRPr="00996AE3">
        <w:rPr>
          <w:rFonts w:ascii="Calibri" w:eastAsia="Times New Roman" w:hAnsi="Calibri" w:cs="Times New Roman"/>
          <w:sz w:val="24"/>
          <w:szCs w:val="24"/>
        </w:rPr>
        <w:t xml:space="preserve"> </w:t>
      </w:r>
      <w:r w:rsidR="00F8555E">
        <w:rPr>
          <w:rFonts w:ascii="Calibri" w:eastAsia="Times New Roman" w:hAnsi="Calibri" w:cs="Times New Roman"/>
          <w:sz w:val="24"/>
          <w:szCs w:val="24"/>
        </w:rPr>
        <w:t>Recording: Voice-over Monologues</w:t>
      </w:r>
      <w:r w:rsidR="00330C40">
        <w:rPr>
          <w:rFonts w:ascii="Calibri" w:eastAsia="Times New Roman" w:hAnsi="Calibri" w:cs="Times New Roman"/>
          <w:sz w:val="24"/>
          <w:szCs w:val="24"/>
        </w:rPr>
        <w:t xml:space="preserve"> (</w:t>
      </w:r>
      <w:r w:rsidR="003368E7">
        <w:rPr>
          <w:rFonts w:ascii="Calibri" w:eastAsia="Times New Roman" w:hAnsi="Calibri" w:cs="Times New Roman"/>
          <w:sz w:val="24"/>
          <w:szCs w:val="24"/>
        </w:rPr>
        <w:t>14</w:t>
      </w:r>
      <w:r w:rsidR="00330C40">
        <w:rPr>
          <w:rFonts w:ascii="Calibri" w:eastAsia="Times New Roman" w:hAnsi="Calibri" w:cs="Times New Roman"/>
          <w:sz w:val="24"/>
          <w:szCs w:val="24"/>
        </w:rPr>
        <w:t>)</w:t>
      </w:r>
    </w:p>
    <w:p w14:paraId="5954EF91" w14:textId="77777777" w:rsidR="003F24B4" w:rsidRPr="00996AE3" w:rsidRDefault="003F24B4" w:rsidP="00677DF2">
      <w:pPr>
        <w:spacing w:after="0" w:line="240" w:lineRule="auto"/>
        <w:rPr>
          <w:rFonts w:ascii="Calibri" w:eastAsia="Times New Roman" w:hAnsi="Calibri" w:cs="Times New Roman"/>
          <w:bCs/>
          <w:sz w:val="24"/>
          <w:szCs w:val="24"/>
        </w:rPr>
      </w:pPr>
    </w:p>
    <w:p w14:paraId="2720F2D4" w14:textId="2E9D99DE" w:rsidR="002A4263" w:rsidRDefault="00996AE3" w:rsidP="00677DF2">
      <w:pPr>
        <w:pBdr>
          <w:top w:val="single" w:sz="4" w:space="1" w:color="auto"/>
          <w:left w:val="single" w:sz="4" w:space="4" w:color="auto"/>
          <w:bottom w:val="single" w:sz="4" w:space="1" w:color="auto"/>
          <w:right w:val="single" w:sz="4" w:space="4" w:color="auto"/>
        </w:pBdr>
        <w:spacing w:after="0" w:line="240" w:lineRule="auto"/>
        <w:rPr>
          <w:rFonts w:ascii="Calibri" w:eastAsia="Times New Roman" w:hAnsi="Calibri" w:cs="Times New Roman"/>
          <w:b/>
          <w:sz w:val="24"/>
          <w:szCs w:val="24"/>
        </w:rPr>
      </w:pPr>
      <w:r>
        <w:rPr>
          <w:rFonts w:ascii="Calibri" w:eastAsia="Times New Roman" w:hAnsi="Calibri" w:cs="Times New Roman"/>
          <w:b/>
          <w:sz w:val="24"/>
          <w:szCs w:val="24"/>
        </w:rPr>
        <w:t xml:space="preserve">FINAL EXAM: </w:t>
      </w:r>
      <w:r w:rsidR="003E6E3F">
        <w:rPr>
          <w:rFonts w:ascii="Calibri" w:eastAsia="Times New Roman" w:hAnsi="Calibri" w:cs="Times New Roman"/>
          <w:b/>
          <w:sz w:val="24"/>
          <w:szCs w:val="24"/>
        </w:rPr>
        <w:t xml:space="preserve">Tuesday </w:t>
      </w:r>
      <w:r>
        <w:rPr>
          <w:rFonts w:ascii="Calibri" w:eastAsia="Times New Roman" w:hAnsi="Calibri" w:cs="Times New Roman"/>
          <w:b/>
          <w:sz w:val="24"/>
          <w:szCs w:val="24"/>
        </w:rPr>
        <w:t xml:space="preserve">December </w:t>
      </w:r>
      <w:r w:rsidR="005D6327">
        <w:rPr>
          <w:rFonts w:ascii="Calibri" w:eastAsia="Times New Roman" w:hAnsi="Calibri" w:cs="Times New Roman"/>
          <w:b/>
          <w:sz w:val="24"/>
          <w:szCs w:val="24"/>
        </w:rPr>
        <w:t>1</w:t>
      </w:r>
      <w:r w:rsidR="002A4263">
        <w:rPr>
          <w:rFonts w:ascii="Calibri" w:eastAsia="Times New Roman" w:hAnsi="Calibri" w:cs="Times New Roman"/>
          <w:b/>
          <w:sz w:val="24"/>
          <w:szCs w:val="24"/>
        </w:rPr>
        <w:t>2</w:t>
      </w:r>
      <w:r w:rsidR="005D6327" w:rsidRPr="005D6327">
        <w:rPr>
          <w:rFonts w:ascii="Calibri" w:eastAsia="Times New Roman" w:hAnsi="Calibri" w:cs="Times New Roman"/>
          <w:b/>
          <w:sz w:val="24"/>
          <w:szCs w:val="24"/>
          <w:vertAlign w:val="superscript"/>
        </w:rPr>
        <w:t>th</w:t>
      </w:r>
      <w:r w:rsidR="002A4263">
        <w:rPr>
          <w:rFonts w:ascii="Calibri" w:eastAsia="Times New Roman" w:hAnsi="Calibri" w:cs="Times New Roman"/>
          <w:b/>
          <w:sz w:val="24"/>
          <w:szCs w:val="24"/>
        </w:rPr>
        <w:t>: 1-3pm</w:t>
      </w:r>
    </w:p>
    <w:p w14:paraId="45AC3859" w14:textId="1CE85B57" w:rsidR="00492685" w:rsidRPr="00996AE3" w:rsidRDefault="00677DF2" w:rsidP="00677DF2">
      <w:pPr>
        <w:pBdr>
          <w:top w:val="single" w:sz="4" w:space="1" w:color="auto"/>
          <w:left w:val="single" w:sz="4" w:space="4" w:color="auto"/>
          <w:bottom w:val="single" w:sz="4" w:space="1" w:color="auto"/>
          <w:right w:val="single" w:sz="4" w:space="4" w:color="auto"/>
        </w:pBdr>
        <w:spacing w:after="0" w:line="240" w:lineRule="auto"/>
        <w:rPr>
          <w:rFonts w:ascii="Calibri" w:eastAsia="Times New Roman" w:hAnsi="Calibri" w:cs="Times New Roman"/>
          <w:b/>
          <w:sz w:val="24"/>
          <w:szCs w:val="24"/>
        </w:rPr>
      </w:pPr>
      <w:r w:rsidRPr="00996AE3">
        <w:rPr>
          <w:rFonts w:ascii="Calibri" w:eastAsia="Times New Roman" w:hAnsi="Calibri" w:cs="Times New Roman"/>
          <w:b/>
          <w:sz w:val="24"/>
          <w:szCs w:val="24"/>
        </w:rPr>
        <w:t xml:space="preserve">Public Performance in </w:t>
      </w:r>
      <w:r w:rsidR="00795A0A">
        <w:rPr>
          <w:rFonts w:ascii="Calibri" w:eastAsia="Times New Roman" w:hAnsi="Calibri" w:cs="Times New Roman"/>
          <w:b/>
          <w:sz w:val="24"/>
          <w:szCs w:val="24"/>
        </w:rPr>
        <w:t xml:space="preserve">the </w:t>
      </w:r>
      <w:r w:rsidR="002A4263">
        <w:rPr>
          <w:rFonts w:ascii="Calibri" w:eastAsia="Times New Roman" w:hAnsi="Calibri" w:cs="Times New Roman"/>
          <w:b/>
          <w:sz w:val="24"/>
          <w:szCs w:val="24"/>
        </w:rPr>
        <w:t xml:space="preserve">Salisbury Theatre </w:t>
      </w:r>
    </w:p>
    <w:p w14:paraId="7AFA9102" w14:textId="07C369DF" w:rsidR="00492685" w:rsidRPr="00996AE3" w:rsidRDefault="003C30DD" w:rsidP="00492685">
      <w:pPr>
        <w:pStyle w:val="ListParagraph"/>
        <w:numPr>
          <w:ilvl w:val="0"/>
          <w:numId w:val="15"/>
        </w:numPr>
        <w:pBdr>
          <w:top w:val="single" w:sz="4" w:space="1" w:color="auto"/>
          <w:left w:val="single" w:sz="4" w:space="4" w:color="auto"/>
          <w:bottom w:val="single" w:sz="4" w:space="1" w:color="auto"/>
          <w:right w:val="single" w:sz="4" w:space="4" w:color="auto"/>
        </w:pBdr>
        <w:spacing w:after="0" w:line="240" w:lineRule="auto"/>
        <w:rPr>
          <w:rFonts w:ascii="Calibri" w:eastAsia="Times New Roman" w:hAnsi="Calibri" w:cs="Times New Roman"/>
          <w:b/>
          <w:sz w:val="24"/>
          <w:szCs w:val="24"/>
        </w:rPr>
      </w:pPr>
      <w:r>
        <w:rPr>
          <w:rFonts w:ascii="Calibri" w:eastAsia="Times New Roman" w:hAnsi="Calibri" w:cs="Times New Roman"/>
          <w:b/>
          <w:sz w:val="24"/>
          <w:szCs w:val="24"/>
        </w:rPr>
        <w:t>Call</w:t>
      </w:r>
      <w:r w:rsidR="002A4263">
        <w:rPr>
          <w:rFonts w:ascii="Calibri" w:eastAsia="Times New Roman" w:hAnsi="Calibri" w:cs="Times New Roman"/>
          <w:b/>
          <w:sz w:val="24"/>
          <w:szCs w:val="24"/>
        </w:rPr>
        <w:t xml:space="preserve">/ Warm-ups: </w:t>
      </w:r>
      <w:r w:rsidR="005D6327">
        <w:rPr>
          <w:rFonts w:ascii="Calibri" w:eastAsia="Times New Roman" w:hAnsi="Calibri" w:cs="Times New Roman"/>
          <w:b/>
          <w:sz w:val="24"/>
          <w:szCs w:val="24"/>
        </w:rPr>
        <w:t>1</w:t>
      </w:r>
      <w:r w:rsidR="005271BE" w:rsidRPr="00996AE3">
        <w:rPr>
          <w:rFonts w:ascii="Calibri" w:eastAsia="Times New Roman" w:hAnsi="Calibri" w:cs="Times New Roman"/>
          <w:b/>
          <w:sz w:val="24"/>
          <w:szCs w:val="24"/>
        </w:rPr>
        <w:t>PM</w:t>
      </w:r>
      <w:r w:rsidR="00795A0A">
        <w:rPr>
          <w:rFonts w:ascii="Calibri" w:eastAsia="Times New Roman" w:hAnsi="Calibri" w:cs="Times New Roman"/>
          <w:b/>
          <w:sz w:val="24"/>
          <w:szCs w:val="24"/>
        </w:rPr>
        <w:t xml:space="preserve"> </w:t>
      </w:r>
    </w:p>
    <w:p w14:paraId="799A0264" w14:textId="237885CE" w:rsidR="00492685" w:rsidRPr="00996AE3" w:rsidRDefault="00996AE3" w:rsidP="00492685">
      <w:pPr>
        <w:pStyle w:val="ListParagraph"/>
        <w:numPr>
          <w:ilvl w:val="0"/>
          <w:numId w:val="15"/>
        </w:numPr>
        <w:pBdr>
          <w:top w:val="single" w:sz="4" w:space="1" w:color="auto"/>
          <w:left w:val="single" w:sz="4" w:space="4" w:color="auto"/>
          <w:bottom w:val="single" w:sz="4" w:space="1" w:color="auto"/>
          <w:right w:val="single" w:sz="4" w:space="4" w:color="auto"/>
        </w:pBdr>
        <w:spacing w:after="0" w:line="240" w:lineRule="auto"/>
        <w:rPr>
          <w:rFonts w:ascii="Calibri" w:eastAsia="Times New Roman" w:hAnsi="Calibri" w:cs="Times New Roman"/>
          <w:b/>
          <w:sz w:val="24"/>
          <w:szCs w:val="24"/>
        </w:rPr>
      </w:pPr>
      <w:r>
        <w:rPr>
          <w:rFonts w:ascii="Calibri" w:eastAsia="Times New Roman" w:hAnsi="Calibri" w:cs="Times New Roman"/>
          <w:b/>
          <w:sz w:val="24"/>
          <w:szCs w:val="24"/>
        </w:rPr>
        <w:t>Performance</w:t>
      </w:r>
      <w:r w:rsidR="002A4263">
        <w:rPr>
          <w:rFonts w:ascii="Calibri" w:eastAsia="Times New Roman" w:hAnsi="Calibri" w:cs="Times New Roman"/>
          <w:b/>
          <w:sz w:val="24"/>
          <w:szCs w:val="24"/>
        </w:rPr>
        <w:t xml:space="preserve"> of Shakespeare monologues: </w:t>
      </w:r>
      <w:r w:rsidR="005D6327">
        <w:rPr>
          <w:rFonts w:ascii="Calibri" w:eastAsia="Times New Roman" w:hAnsi="Calibri" w:cs="Times New Roman"/>
          <w:b/>
          <w:sz w:val="24"/>
          <w:szCs w:val="24"/>
        </w:rPr>
        <w:t>1:</w:t>
      </w:r>
      <w:r w:rsidR="002A4263">
        <w:rPr>
          <w:rFonts w:ascii="Calibri" w:eastAsia="Times New Roman" w:hAnsi="Calibri" w:cs="Times New Roman"/>
          <w:b/>
          <w:sz w:val="24"/>
          <w:szCs w:val="24"/>
        </w:rPr>
        <w:t>30-2:15</w:t>
      </w:r>
      <w:r w:rsidR="005271BE" w:rsidRPr="00996AE3">
        <w:rPr>
          <w:rFonts w:ascii="Calibri" w:eastAsia="Times New Roman" w:hAnsi="Calibri" w:cs="Times New Roman"/>
          <w:b/>
          <w:sz w:val="24"/>
          <w:szCs w:val="24"/>
        </w:rPr>
        <w:t>PM</w:t>
      </w:r>
      <w:r w:rsidR="003C30DD">
        <w:rPr>
          <w:rFonts w:ascii="Calibri" w:eastAsia="Times New Roman" w:hAnsi="Calibri" w:cs="Times New Roman"/>
          <w:b/>
          <w:sz w:val="24"/>
          <w:szCs w:val="24"/>
        </w:rPr>
        <w:t xml:space="preserve"> </w:t>
      </w:r>
    </w:p>
    <w:p w14:paraId="245AC285" w14:textId="06FE1213" w:rsidR="00492685" w:rsidRPr="00996AE3" w:rsidRDefault="002A4263" w:rsidP="00492685">
      <w:pPr>
        <w:pStyle w:val="ListParagraph"/>
        <w:numPr>
          <w:ilvl w:val="0"/>
          <w:numId w:val="15"/>
        </w:numPr>
        <w:pBdr>
          <w:top w:val="single" w:sz="4" w:space="1" w:color="auto"/>
          <w:left w:val="single" w:sz="4" w:space="4" w:color="auto"/>
          <w:bottom w:val="single" w:sz="4" w:space="1" w:color="auto"/>
          <w:right w:val="single" w:sz="4" w:space="4" w:color="auto"/>
        </w:pBdr>
        <w:spacing w:after="0" w:line="240" w:lineRule="auto"/>
        <w:rPr>
          <w:rFonts w:ascii="Calibri" w:eastAsia="Times New Roman" w:hAnsi="Calibri" w:cs="Times New Roman"/>
          <w:b/>
          <w:sz w:val="24"/>
          <w:szCs w:val="24"/>
        </w:rPr>
      </w:pPr>
      <w:r>
        <w:rPr>
          <w:rFonts w:ascii="Calibri" w:eastAsia="Times New Roman" w:hAnsi="Calibri" w:cs="Times New Roman"/>
          <w:b/>
          <w:sz w:val="24"/>
          <w:szCs w:val="24"/>
        </w:rPr>
        <w:t>Listen to v</w:t>
      </w:r>
      <w:r w:rsidR="00CD376D">
        <w:rPr>
          <w:rFonts w:ascii="Calibri" w:eastAsia="Times New Roman" w:hAnsi="Calibri" w:cs="Times New Roman"/>
          <w:b/>
          <w:sz w:val="24"/>
          <w:szCs w:val="24"/>
        </w:rPr>
        <w:t>oice-over recordings</w:t>
      </w:r>
      <w:r>
        <w:rPr>
          <w:rFonts w:ascii="Calibri" w:eastAsia="Times New Roman" w:hAnsi="Calibri" w:cs="Times New Roman"/>
          <w:b/>
          <w:sz w:val="24"/>
          <w:szCs w:val="24"/>
        </w:rPr>
        <w:t>: 2:15-3pm</w:t>
      </w:r>
    </w:p>
    <w:p w14:paraId="48E53C76" w14:textId="77777777" w:rsidR="00E52E9B" w:rsidRPr="00121CA8" w:rsidRDefault="00492685" w:rsidP="00121CA8">
      <w:pPr>
        <w:pStyle w:val="ListParagraph"/>
        <w:numPr>
          <w:ilvl w:val="0"/>
          <w:numId w:val="15"/>
        </w:numPr>
        <w:pBdr>
          <w:top w:val="single" w:sz="4" w:space="1" w:color="auto"/>
          <w:left w:val="single" w:sz="4" w:space="4" w:color="auto"/>
          <w:bottom w:val="single" w:sz="4" w:space="1" w:color="auto"/>
          <w:right w:val="single" w:sz="4" w:space="4" w:color="auto"/>
        </w:pBdr>
        <w:spacing w:after="0" w:line="240" w:lineRule="auto"/>
        <w:rPr>
          <w:rFonts w:ascii="Calibri" w:eastAsia="Times New Roman" w:hAnsi="Calibri" w:cs="Times New Roman"/>
          <w:b/>
          <w:sz w:val="24"/>
          <w:szCs w:val="24"/>
        </w:rPr>
      </w:pPr>
      <w:r w:rsidRPr="00996AE3">
        <w:rPr>
          <w:rFonts w:ascii="Calibri" w:eastAsia="Times New Roman" w:hAnsi="Calibri" w:cs="Times New Roman"/>
          <w:b/>
          <w:sz w:val="24"/>
          <w:szCs w:val="24"/>
        </w:rPr>
        <w:t xml:space="preserve">Final self-assessment </w:t>
      </w:r>
      <w:r w:rsidR="005E433A" w:rsidRPr="00996AE3">
        <w:rPr>
          <w:rFonts w:ascii="Calibri" w:eastAsia="Times New Roman" w:hAnsi="Calibri" w:cs="Times New Roman"/>
          <w:b/>
          <w:sz w:val="24"/>
          <w:szCs w:val="24"/>
        </w:rPr>
        <w:t xml:space="preserve">paper </w:t>
      </w:r>
      <w:r w:rsidRPr="00996AE3">
        <w:rPr>
          <w:rFonts w:ascii="Calibri" w:eastAsia="Times New Roman" w:hAnsi="Calibri" w:cs="Times New Roman"/>
          <w:b/>
          <w:sz w:val="24"/>
          <w:szCs w:val="24"/>
        </w:rPr>
        <w:t>due</w:t>
      </w:r>
    </w:p>
    <w:sectPr w:rsidR="00E52E9B" w:rsidRPr="00121CA8" w:rsidSect="004076D4">
      <w:footerReference w:type="even" r:id="rId31"/>
      <w:footerReference w:type="default" r:id="rId32"/>
      <w:pgSz w:w="12240" w:h="15840"/>
      <w:pgMar w:top="1440" w:right="1800" w:bottom="1440" w:left="1800" w:header="720" w:footer="720" w:gutter="0"/>
      <w:cols w:space="720"/>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03B725" w14:textId="77777777" w:rsidR="00677DF2" w:rsidRDefault="00677DF2" w:rsidP="00677DF2">
      <w:pPr>
        <w:spacing w:after="0" w:line="240" w:lineRule="auto"/>
      </w:pPr>
      <w:r>
        <w:separator/>
      </w:r>
    </w:p>
  </w:endnote>
  <w:endnote w:type="continuationSeparator" w:id="0">
    <w:p w14:paraId="4781B389" w14:textId="77777777" w:rsidR="00677DF2" w:rsidRDefault="00677DF2" w:rsidP="00677D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3FAA82" w14:textId="77777777" w:rsidR="009430F1" w:rsidRDefault="00804B39">
    <w:pPr>
      <w:pStyle w:val="Footer"/>
      <w:framePr w:wrap="around" w:vAnchor="text" w:hAnchor="margin" w:xAlign="right" w:y="1"/>
      <w:rPr>
        <w:rStyle w:val="PageNumber"/>
      </w:rPr>
    </w:pPr>
    <w:r>
      <w:rPr>
        <w:rStyle w:val="PageNumber"/>
      </w:rPr>
      <w:fldChar w:fldCharType="begin"/>
    </w:r>
    <w:r w:rsidR="00677DF2">
      <w:rPr>
        <w:rStyle w:val="PageNumber"/>
      </w:rPr>
      <w:instrText xml:space="preserve">PAGE  </w:instrText>
    </w:r>
    <w:r>
      <w:rPr>
        <w:rStyle w:val="PageNumber"/>
      </w:rPr>
      <w:fldChar w:fldCharType="end"/>
    </w:r>
  </w:p>
  <w:p w14:paraId="117D2707" w14:textId="77777777" w:rsidR="009430F1" w:rsidRDefault="001151E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5850EF" w14:textId="77777777" w:rsidR="009430F1" w:rsidRDefault="001151EB">
    <w:pPr>
      <w:pStyle w:val="Footer"/>
      <w:framePr w:wrap="around" w:vAnchor="text" w:hAnchor="margin" w:xAlign="right" w:y="1"/>
      <w:rPr>
        <w:rStyle w:val="PageNumber"/>
      </w:rPr>
    </w:pPr>
  </w:p>
  <w:p w14:paraId="7525B21E" w14:textId="77777777" w:rsidR="009430F1" w:rsidRPr="00B70A08" w:rsidRDefault="0090714F" w:rsidP="00677DF2">
    <w:pPr>
      <w:pStyle w:val="Footer"/>
      <w:tabs>
        <w:tab w:val="left" w:pos="5040"/>
        <w:tab w:val="left" w:pos="6480"/>
      </w:tabs>
      <w:ind w:right="360"/>
      <w:jc w:val="right"/>
      <w:rPr>
        <w:rFonts w:cs="Times New Roman"/>
        <w:sz w:val="24"/>
        <w:szCs w:val="24"/>
      </w:rPr>
    </w:pPr>
    <w:r w:rsidRPr="00B70A08">
      <w:rPr>
        <w:rFonts w:cs="Times New Roman"/>
        <w:i/>
        <w:sz w:val="24"/>
        <w:szCs w:val="24"/>
      </w:rPr>
      <w:t xml:space="preserve">Acting II: </w:t>
    </w:r>
    <w:r w:rsidR="00B35758">
      <w:rPr>
        <w:rFonts w:cs="Times New Roman"/>
        <w:i/>
        <w:sz w:val="24"/>
        <w:szCs w:val="24"/>
      </w:rPr>
      <w:t xml:space="preserve">Voice and Speech </w:t>
    </w:r>
  </w:p>
  <w:p w14:paraId="422F2C2C" w14:textId="560F312A" w:rsidR="009430F1" w:rsidRPr="00B70A08" w:rsidRDefault="00B35758" w:rsidP="00677DF2">
    <w:pPr>
      <w:pStyle w:val="Footer"/>
      <w:tabs>
        <w:tab w:val="left" w:pos="5040"/>
        <w:tab w:val="left" w:pos="6480"/>
      </w:tabs>
      <w:ind w:right="360"/>
      <w:jc w:val="right"/>
      <w:rPr>
        <w:rFonts w:cs="Times New Roman"/>
        <w:sz w:val="24"/>
        <w:szCs w:val="24"/>
      </w:rPr>
    </w:pPr>
    <w:r>
      <w:rPr>
        <w:rFonts w:cs="Times New Roman"/>
        <w:sz w:val="24"/>
        <w:szCs w:val="24"/>
      </w:rPr>
      <w:t>Fall 202</w:t>
    </w:r>
    <w:r w:rsidR="00806B30">
      <w:rPr>
        <w:rFonts w:cs="Times New Roman"/>
        <w:sz w:val="24"/>
        <w:szCs w:val="24"/>
      </w:rPr>
      <w:t>3</w:t>
    </w:r>
    <w:r w:rsidR="0090714F" w:rsidRPr="00B70A08">
      <w:rPr>
        <w:rFonts w:cs="Times New Roman"/>
        <w:sz w:val="24"/>
        <w:szCs w:val="24"/>
      </w:rPr>
      <w:t xml:space="preserve"> </w:t>
    </w:r>
    <w:r w:rsidR="00677DF2" w:rsidRPr="00B70A08">
      <w:rPr>
        <w:rFonts w:cs="Times New Roman"/>
        <w:sz w:val="24"/>
        <w:szCs w:val="24"/>
      </w:rPr>
      <w:t xml:space="preserve">Baker / Page </w:t>
    </w:r>
    <w:r w:rsidR="00804B39" w:rsidRPr="00B70A08">
      <w:rPr>
        <w:rStyle w:val="PageNumber"/>
        <w:sz w:val="24"/>
        <w:szCs w:val="24"/>
      </w:rPr>
      <w:fldChar w:fldCharType="begin"/>
    </w:r>
    <w:r w:rsidR="00677DF2" w:rsidRPr="00B70A08">
      <w:rPr>
        <w:rStyle w:val="PageNumber"/>
        <w:sz w:val="24"/>
        <w:szCs w:val="24"/>
      </w:rPr>
      <w:instrText xml:space="preserve"> PAGE </w:instrText>
    </w:r>
    <w:r w:rsidR="00804B39" w:rsidRPr="00B70A08">
      <w:rPr>
        <w:rStyle w:val="PageNumber"/>
        <w:sz w:val="24"/>
        <w:szCs w:val="24"/>
      </w:rPr>
      <w:fldChar w:fldCharType="separate"/>
    </w:r>
    <w:r w:rsidR="0079091E">
      <w:rPr>
        <w:rStyle w:val="PageNumber"/>
        <w:noProof/>
        <w:sz w:val="24"/>
        <w:szCs w:val="24"/>
      </w:rPr>
      <w:t>9</w:t>
    </w:r>
    <w:r w:rsidR="00804B39" w:rsidRPr="00B70A08">
      <w:rPr>
        <w:rStyle w:val="PageNumber"/>
        <w:sz w:val="24"/>
        <w:szCs w:val="24"/>
      </w:rPr>
      <w:fldChar w:fldCharType="end"/>
    </w:r>
  </w:p>
  <w:p w14:paraId="26BE76D1" w14:textId="77777777" w:rsidR="009430F1" w:rsidRPr="00B70A08" w:rsidRDefault="00677DF2" w:rsidP="0079018F">
    <w:pPr>
      <w:pStyle w:val="Footer"/>
      <w:tabs>
        <w:tab w:val="left" w:pos="4320"/>
      </w:tabs>
      <w:ind w:right="360"/>
      <w:rPr>
        <w:rFonts w:cs="Times New Roman"/>
        <w:sz w:val="24"/>
        <w:szCs w:val="24"/>
      </w:rPr>
    </w:pPr>
    <w:r w:rsidRPr="00B70A08">
      <w:rPr>
        <w:rFonts w:cs="Times New Roman"/>
        <w:sz w:val="24"/>
        <w:szCs w:val="24"/>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4D5409" w14:textId="77777777" w:rsidR="00677DF2" w:rsidRDefault="00677DF2" w:rsidP="00677DF2">
      <w:pPr>
        <w:spacing w:after="0" w:line="240" w:lineRule="auto"/>
      </w:pPr>
      <w:r>
        <w:separator/>
      </w:r>
    </w:p>
  </w:footnote>
  <w:footnote w:type="continuationSeparator" w:id="0">
    <w:p w14:paraId="4AA6F6F9" w14:textId="77777777" w:rsidR="00677DF2" w:rsidRDefault="00677DF2" w:rsidP="00677D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1048F4"/>
    <w:multiLevelType w:val="hybridMultilevel"/>
    <w:tmpl w:val="9BF485C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5563C3F"/>
    <w:multiLevelType w:val="hybridMultilevel"/>
    <w:tmpl w:val="D812D6C0"/>
    <w:lvl w:ilvl="0" w:tplc="27A89B42">
      <w:start w:val="1"/>
      <w:numFmt w:val="bullet"/>
      <w:lvlText w:val=""/>
      <w:lvlJc w:val="left"/>
      <w:pPr>
        <w:tabs>
          <w:tab w:val="num" w:pos="720"/>
        </w:tabs>
        <w:ind w:left="720" w:hanging="360"/>
      </w:pPr>
      <w:rPr>
        <w:rFonts w:ascii="Symbol" w:hAnsi="Symbol" w:hint="default"/>
        <w:color w:val="000000" w:themeColor="text1"/>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A22456D"/>
    <w:multiLevelType w:val="hybridMultilevel"/>
    <w:tmpl w:val="5024D5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B1C27A3"/>
    <w:multiLevelType w:val="hybridMultilevel"/>
    <w:tmpl w:val="C0B20A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036738"/>
    <w:multiLevelType w:val="hybridMultilevel"/>
    <w:tmpl w:val="308862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FE6194"/>
    <w:multiLevelType w:val="hybridMultilevel"/>
    <w:tmpl w:val="7116CE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E3B48BC"/>
    <w:multiLevelType w:val="hybridMultilevel"/>
    <w:tmpl w:val="0E485F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2995FA8"/>
    <w:multiLevelType w:val="multilevel"/>
    <w:tmpl w:val="E0F0EB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6C5715F"/>
    <w:multiLevelType w:val="hybridMultilevel"/>
    <w:tmpl w:val="3D4CFD9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B950479"/>
    <w:multiLevelType w:val="hybridMultilevel"/>
    <w:tmpl w:val="A5A2DA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3976A4"/>
    <w:multiLevelType w:val="hybridMultilevel"/>
    <w:tmpl w:val="23C8091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B567369"/>
    <w:multiLevelType w:val="hybridMultilevel"/>
    <w:tmpl w:val="8F7C057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C29735B"/>
    <w:multiLevelType w:val="hybridMultilevel"/>
    <w:tmpl w:val="6610E2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DF57F1B"/>
    <w:multiLevelType w:val="hybridMultilevel"/>
    <w:tmpl w:val="E0665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673F36"/>
    <w:multiLevelType w:val="hybridMultilevel"/>
    <w:tmpl w:val="57E6AA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1526BBF"/>
    <w:multiLevelType w:val="hybridMultilevel"/>
    <w:tmpl w:val="872C3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EA4B2D"/>
    <w:multiLevelType w:val="hybridMultilevel"/>
    <w:tmpl w:val="8C2613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D078ED"/>
    <w:multiLevelType w:val="hybridMultilevel"/>
    <w:tmpl w:val="400A363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5DAC4D5A"/>
    <w:multiLevelType w:val="hybridMultilevel"/>
    <w:tmpl w:val="613005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10A7B0F"/>
    <w:multiLevelType w:val="hybridMultilevel"/>
    <w:tmpl w:val="944A6FC4"/>
    <w:lvl w:ilvl="0" w:tplc="1A4C25A4">
      <w:start w:val="3"/>
      <w:numFmt w:val="upperLetter"/>
      <w:lvlText w:val="%1."/>
      <w:lvlJc w:val="left"/>
      <w:pPr>
        <w:tabs>
          <w:tab w:val="num" w:pos="720"/>
        </w:tabs>
        <w:ind w:left="720" w:hanging="360"/>
      </w:pPr>
      <w:rPr>
        <w:rFonts w:cs="Times New Roman" w:hint="default"/>
        <w:b/>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6BFA1641"/>
    <w:multiLevelType w:val="hybridMultilevel"/>
    <w:tmpl w:val="A6F45F50"/>
    <w:lvl w:ilvl="0" w:tplc="5C4EB4B8">
      <w:start w:val="1"/>
      <w:numFmt w:val="upperLetter"/>
      <w:lvlText w:val="%1."/>
      <w:lvlJc w:val="left"/>
      <w:pPr>
        <w:tabs>
          <w:tab w:val="num" w:pos="720"/>
        </w:tabs>
        <w:ind w:left="720" w:hanging="36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6FB41FF3"/>
    <w:multiLevelType w:val="hybridMultilevel"/>
    <w:tmpl w:val="B8C26A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7252594"/>
    <w:multiLevelType w:val="hybridMultilevel"/>
    <w:tmpl w:val="965C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E539DB"/>
    <w:multiLevelType w:val="hybridMultilevel"/>
    <w:tmpl w:val="F738A5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9F90C82"/>
    <w:multiLevelType w:val="hybridMultilevel"/>
    <w:tmpl w:val="7BACE596"/>
    <w:lvl w:ilvl="0" w:tplc="6E9260B8">
      <w:start w:val="1"/>
      <w:numFmt w:val="upperLetter"/>
      <w:lvlText w:val="%1."/>
      <w:lvlJc w:val="left"/>
      <w:pPr>
        <w:tabs>
          <w:tab w:val="num" w:pos="720"/>
        </w:tabs>
        <w:ind w:left="720" w:hanging="360"/>
      </w:pPr>
      <w:rPr>
        <w:rFonts w:cs="Times New Roman" w:hint="default"/>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F1B038B"/>
    <w:multiLevelType w:val="multilevel"/>
    <w:tmpl w:val="4496A5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8"/>
  </w:num>
  <w:num w:numId="2">
    <w:abstractNumId w:val="0"/>
  </w:num>
  <w:num w:numId="3">
    <w:abstractNumId w:val="10"/>
  </w:num>
  <w:num w:numId="4">
    <w:abstractNumId w:val="19"/>
  </w:num>
  <w:num w:numId="5">
    <w:abstractNumId w:val="24"/>
  </w:num>
  <w:num w:numId="6">
    <w:abstractNumId w:val="12"/>
  </w:num>
  <w:num w:numId="7">
    <w:abstractNumId w:val="5"/>
  </w:num>
  <w:num w:numId="8">
    <w:abstractNumId w:val="6"/>
  </w:num>
  <w:num w:numId="9">
    <w:abstractNumId w:val="21"/>
  </w:num>
  <w:num w:numId="10">
    <w:abstractNumId w:val="14"/>
  </w:num>
  <w:num w:numId="11">
    <w:abstractNumId w:val="2"/>
  </w:num>
  <w:num w:numId="12">
    <w:abstractNumId w:val="17"/>
  </w:num>
  <w:num w:numId="13">
    <w:abstractNumId w:val="20"/>
  </w:num>
  <w:num w:numId="14">
    <w:abstractNumId w:val="1"/>
  </w:num>
  <w:num w:numId="15">
    <w:abstractNumId w:val="22"/>
  </w:num>
  <w:num w:numId="16">
    <w:abstractNumId w:val="15"/>
  </w:num>
  <w:num w:numId="17">
    <w:abstractNumId w:val="23"/>
  </w:num>
  <w:num w:numId="18">
    <w:abstractNumId w:val="18"/>
  </w:num>
  <w:num w:numId="19">
    <w:abstractNumId w:val="11"/>
  </w:num>
  <w:num w:numId="20">
    <w:abstractNumId w:val="9"/>
  </w:num>
  <w:num w:numId="21">
    <w:abstractNumId w:val="4"/>
  </w:num>
  <w:num w:numId="22">
    <w:abstractNumId w:val="3"/>
  </w:num>
  <w:num w:numId="23">
    <w:abstractNumId w:val="16"/>
  </w:num>
  <w:num w:numId="24">
    <w:abstractNumId w:val="13"/>
  </w:num>
  <w:num w:numId="25">
    <w:abstractNumId w:val="25"/>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7DF2"/>
    <w:rsid w:val="00002FC4"/>
    <w:rsid w:val="000307C4"/>
    <w:rsid w:val="00044CBE"/>
    <w:rsid w:val="0007345E"/>
    <w:rsid w:val="00077F05"/>
    <w:rsid w:val="00097218"/>
    <w:rsid w:val="000C3A94"/>
    <w:rsid w:val="000D2766"/>
    <w:rsid w:val="000E340C"/>
    <w:rsid w:val="000F32E4"/>
    <w:rsid w:val="00102408"/>
    <w:rsid w:val="0011011A"/>
    <w:rsid w:val="00116E13"/>
    <w:rsid w:val="00121CA8"/>
    <w:rsid w:val="00130A84"/>
    <w:rsid w:val="00157E28"/>
    <w:rsid w:val="00174288"/>
    <w:rsid w:val="00175ECD"/>
    <w:rsid w:val="00192ACE"/>
    <w:rsid w:val="001B0A42"/>
    <w:rsid w:val="001B0E61"/>
    <w:rsid w:val="001C25D4"/>
    <w:rsid w:val="00205E2E"/>
    <w:rsid w:val="00205FDF"/>
    <w:rsid w:val="0021080C"/>
    <w:rsid w:val="002170BB"/>
    <w:rsid w:val="00232F78"/>
    <w:rsid w:val="00246CDF"/>
    <w:rsid w:val="002527B3"/>
    <w:rsid w:val="0027090E"/>
    <w:rsid w:val="0027750C"/>
    <w:rsid w:val="0029410A"/>
    <w:rsid w:val="00295181"/>
    <w:rsid w:val="00297272"/>
    <w:rsid w:val="002A3A70"/>
    <w:rsid w:val="002A4263"/>
    <w:rsid w:val="002A7AA4"/>
    <w:rsid w:val="002D5979"/>
    <w:rsid w:val="002E524E"/>
    <w:rsid w:val="002F6603"/>
    <w:rsid w:val="003262B6"/>
    <w:rsid w:val="00330C40"/>
    <w:rsid w:val="003368E7"/>
    <w:rsid w:val="00341311"/>
    <w:rsid w:val="003560F6"/>
    <w:rsid w:val="00384820"/>
    <w:rsid w:val="003B5428"/>
    <w:rsid w:val="003C30DD"/>
    <w:rsid w:val="003D4862"/>
    <w:rsid w:val="003E6E3F"/>
    <w:rsid w:val="003F1C86"/>
    <w:rsid w:val="003F24B4"/>
    <w:rsid w:val="003F6004"/>
    <w:rsid w:val="004002FA"/>
    <w:rsid w:val="004013A7"/>
    <w:rsid w:val="004214AE"/>
    <w:rsid w:val="0047063C"/>
    <w:rsid w:val="00492685"/>
    <w:rsid w:val="004A7BA8"/>
    <w:rsid w:val="004C1A47"/>
    <w:rsid w:val="004C3F14"/>
    <w:rsid w:val="004D29D1"/>
    <w:rsid w:val="004E132F"/>
    <w:rsid w:val="004F51AD"/>
    <w:rsid w:val="004F64EA"/>
    <w:rsid w:val="00503C94"/>
    <w:rsid w:val="00504B6C"/>
    <w:rsid w:val="0052303F"/>
    <w:rsid w:val="005271BE"/>
    <w:rsid w:val="00530619"/>
    <w:rsid w:val="0054066E"/>
    <w:rsid w:val="00575E1D"/>
    <w:rsid w:val="00575EAA"/>
    <w:rsid w:val="00582DCC"/>
    <w:rsid w:val="005C3F26"/>
    <w:rsid w:val="005D5EC9"/>
    <w:rsid w:val="005D6327"/>
    <w:rsid w:val="005E17C6"/>
    <w:rsid w:val="005E433A"/>
    <w:rsid w:val="005F21F2"/>
    <w:rsid w:val="005F6923"/>
    <w:rsid w:val="0060325F"/>
    <w:rsid w:val="006172B7"/>
    <w:rsid w:val="00653375"/>
    <w:rsid w:val="0067084E"/>
    <w:rsid w:val="00672B06"/>
    <w:rsid w:val="00677DF2"/>
    <w:rsid w:val="0068400B"/>
    <w:rsid w:val="00686C37"/>
    <w:rsid w:val="006902BF"/>
    <w:rsid w:val="0071478C"/>
    <w:rsid w:val="007247C4"/>
    <w:rsid w:val="007370A4"/>
    <w:rsid w:val="00750023"/>
    <w:rsid w:val="0075776D"/>
    <w:rsid w:val="00764F58"/>
    <w:rsid w:val="00766E4E"/>
    <w:rsid w:val="00772C22"/>
    <w:rsid w:val="00775650"/>
    <w:rsid w:val="007853FD"/>
    <w:rsid w:val="0078785C"/>
    <w:rsid w:val="0079091E"/>
    <w:rsid w:val="0079328F"/>
    <w:rsid w:val="00795A0A"/>
    <w:rsid w:val="007A3637"/>
    <w:rsid w:val="007A60B9"/>
    <w:rsid w:val="007A7663"/>
    <w:rsid w:val="007B7F8B"/>
    <w:rsid w:val="007C6394"/>
    <w:rsid w:val="007D7AAD"/>
    <w:rsid w:val="007E0449"/>
    <w:rsid w:val="007E4512"/>
    <w:rsid w:val="007F2F0D"/>
    <w:rsid w:val="00804B39"/>
    <w:rsid w:val="00806B30"/>
    <w:rsid w:val="0081426A"/>
    <w:rsid w:val="00816314"/>
    <w:rsid w:val="00844D81"/>
    <w:rsid w:val="0086722D"/>
    <w:rsid w:val="00870525"/>
    <w:rsid w:val="00871F5B"/>
    <w:rsid w:val="008872BE"/>
    <w:rsid w:val="00894A04"/>
    <w:rsid w:val="008A1C85"/>
    <w:rsid w:val="008B2141"/>
    <w:rsid w:val="008C0B7B"/>
    <w:rsid w:val="008C16A0"/>
    <w:rsid w:val="008C1FAD"/>
    <w:rsid w:val="0090062E"/>
    <w:rsid w:val="0090714F"/>
    <w:rsid w:val="0095665E"/>
    <w:rsid w:val="00956C87"/>
    <w:rsid w:val="0096229C"/>
    <w:rsid w:val="009643CB"/>
    <w:rsid w:val="009712B6"/>
    <w:rsid w:val="009756D2"/>
    <w:rsid w:val="00986801"/>
    <w:rsid w:val="00996AE3"/>
    <w:rsid w:val="009B0304"/>
    <w:rsid w:val="009D0B17"/>
    <w:rsid w:val="00A005B8"/>
    <w:rsid w:val="00A1475C"/>
    <w:rsid w:val="00A23070"/>
    <w:rsid w:val="00A31C44"/>
    <w:rsid w:val="00A35EF0"/>
    <w:rsid w:val="00A51638"/>
    <w:rsid w:val="00A57807"/>
    <w:rsid w:val="00A63093"/>
    <w:rsid w:val="00A66F94"/>
    <w:rsid w:val="00A71053"/>
    <w:rsid w:val="00A86C74"/>
    <w:rsid w:val="00A9490F"/>
    <w:rsid w:val="00A97DBB"/>
    <w:rsid w:val="00A97F01"/>
    <w:rsid w:val="00AA760D"/>
    <w:rsid w:val="00AB4FA0"/>
    <w:rsid w:val="00AC53CE"/>
    <w:rsid w:val="00AE3A41"/>
    <w:rsid w:val="00B175D9"/>
    <w:rsid w:val="00B25F8B"/>
    <w:rsid w:val="00B30610"/>
    <w:rsid w:val="00B30D65"/>
    <w:rsid w:val="00B313A9"/>
    <w:rsid w:val="00B31CF9"/>
    <w:rsid w:val="00B35758"/>
    <w:rsid w:val="00B55596"/>
    <w:rsid w:val="00B64DAB"/>
    <w:rsid w:val="00B6567A"/>
    <w:rsid w:val="00B70A08"/>
    <w:rsid w:val="00BA2944"/>
    <w:rsid w:val="00BA37C6"/>
    <w:rsid w:val="00BA5968"/>
    <w:rsid w:val="00BB0F93"/>
    <w:rsid w:val="00BC6663"/>
    <w:rsid w:val="00BE69D1"/>
    <w:rsid w:val="00C04790"/>
    <w:rsid w:val="00C06C3F"/>
    <w:rsid w:val="00C418BB"/>
    <w:rsid w:val="00C559B3"/>
    <w:rsid w:val="00C572A3"/>
    <w:rsid w:val="00C66506"/>
    <w:rsid w:val="00C72843"/>
    <w:rsid w:val="00C91534"/>
    <w:rsid w:val="00C93819"/>
    <w:rsid w:val="00C97627"/>
    <w:rsid w:val="00CB6BB2"/>
    <w:rsid w:val="00CC5F4E"/>
    <w:rsid w:val="00CD3031"/>
    <w:rsid w:val="00CD376D"/>
    <w:rsid w:val="00CF3BC8"/>
    <w:rsid w:val="00D14BC6"/>
    <w:rsid w:val="00D467AF"/>
    <w:rsid w:val="00D60B9E"/>
    <w:rsid w:val="00D870C2"/>
    <w:rsid w:val="00D970FC"/>
    <w:rsid w:val="00DB1663"/>
    <w:rsid w:val="00DB70FF"/>
    <w:rsid w:val="00DB7A97"/>
    <w:rsid w:val="00DC327F"/>
    <w:rsid w:val="00DD4BF9"/>
    <w:rsid w:val="00DD7A20"/>
    <w:rsid w:val="00E12914"/>
    <w:rsid w:val="00E31F84"/>
    <w:rsid w:val="00E43339"/>
    <w:rsid w:val="00E47557"/>
    <w:rsid w:val="00E52E9B"/>
    <w:rsid w:val="00E55B58"/>
    <w:rsid w:val="00E5696F"/>
    <w:rsid w:val="00E92E98"/>
    <w:rsid w:val="00E95CF2"/>
    <w:rsid w:val="00EA1673"/>
    <w:rsid w:val="00EA273B"/>
    <w:rsid w:val="00EA3E17"/>
    <w:rsid w:val="00EA4ED5"/>
    <w:rsid w:val="00EC138C"/>
    <w:rsid w:val="00EC3EBC"/>
    <w:rsid w:val="00EF0789"/>
    <w:rsid w:val="00EF717B"/>
    <w:rsid w:val="00F35079"/>
    <w:rsid w:val="00F56E75"/>
    <w:rsid w:val="00F713A5"/>
    <w:rsid w:val="00F717AA"/>
    <w:rsid w:val="00F7273C"/>
    <w:rsid w:val="00F74A6F"/>
    <w:rsid w:val="00F8555E"/>
    <w:rsid w:val="00F92ED0"/>
    <w:rsid w:val="00FA6AA2"/>
    <w:rsid w:val="00FB0CC3"/>
    <w:rsid w:val="00FE1DC4"/>
    <w:rsid w:val="00FE73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3B11C"/>
  <w15:docId w15:val="{A73E1B2F-A73C-4E8C-B0BB-58FEED030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14B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77D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7DF2"/>
  </w:style>
  <w:style w:type="character" w:styleId="PageNumber">
    <w:name w:val="page number"/>
    <w:basedOn w:val="DefaultParagraphFont"/>
    <w:uiPriority w:val="99"/>
    <w:rsid w:val="00677DF2"/>
    <w:rPr>
      <w:rFonts w:cs="Times New Roman"/>
    </w:rPr>
  </w:style>
  <w:style w:type="paragraph" w:styleId="Header">
    <w:name w:val="header"/>
    <w:basedOn w:val="Normal"/>
    <w:link w:val="HeaderChar"/>
    <w:uiPriority w:val="99"/>
    <w:unhideWhenUsed/>
    <w:rsid w:val="00677D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7DF2"/>
  </w:style>
  <w:style w:type="character" w:styleId="Hyperlink">
    <w:name w:val="Hyperlink"/>
    <w:basedOn w:val="DefaultParagraphFont"/>
    <w:uiPriority w:val="99"/>
    <w:unhideWhenUsed/>
    <w:rsid w:val="00F717AA"/>
    <w:rPr>
      <w:color w:val="0000FF" w:themeColor="hyperlink"/>
      <w:u w:val="single"/>
    </w:rPr>
  </w:style>
  <w:style w:type="paragraph" w:styleId="ListParagraph">
    <w:name w:val="List Paragraph"/>
    <w:basedOn w:val="Normal"/>
    <w:uiPriority w:val="34"/>
    <w:qFormat/>
    <w:rsid w:val="00492685"/>
    <w:pPr>
      <w:ind w:left="720"/>
      <w:contextualSpacing/>
    </w:pPr>
  </w:style>
  <w:style w:type="paragraph" w:styleId="BalloonText">
    <w:name w:val="Balloon Text"/>
    <w:basedOn w:val="Normal"/>
    <w:link w:val="BalloonTextChar"/>
    <w:uiPriority w:val="99"/>
    <w:semiHidden/>
    <w:unhideWhenUsed/>
    <w:rsid w:val="008C0B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0B7B"/>
    <w:rPr>
      <w:rFonts w:ascii="Segoe UI" w:hAnsi="Segoe UI" w:cs="Segoe UI"/>
      <w:sz w:val="18"/>
      <w:szCs w:val="18"/>
    </w:rPr>
  </w:style>
  <w:style w:type="paragraph" w:customStyle="1" w:styleId="Default">
    <w:name w:val="Default"/>
    <w:rsid w:val="00297272"/>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686C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D0B17"/>
    <w:rPr>
      <w:color w:val="800080" w:themeColor="followedHyperlink"/>
      <w:u w:val="single"/>
    </w:rPr>
  </w:style>
  <w:style w:type="character" w:styleId="UnresolvedMention">
    <w:name w:val="Unresolved Mention"/>
    <w:basedOn w:val="DefaultParagraphFont"/>
    <w:uiPriority w:val="99"/>
    <w:semiHidden/>
    <w:unhideWhenUsed/>
    <w:rsid w:val="003E6E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uaf-speakingcenter@alaska.edu" TargetMode="External"/><Relationship Id="rId18" Type="http://schemas.openxmlformats.org/officeDocument/2006/relationships/hyperlink" Target="mailto:uafmathstatlab@gmail.com" TargetMode="External"/><Relationship Id="rId26" Type="http://schemas.openxmlformats.org/officeDocument/2006/relationships/hyperlink" Target="https://uaf.edu/sss/" TargetMode="External"/><Relationship Id="rId3" Type="http://schemas.openxmlformats.org/officeDocument/2006/relationships/styles" Target="styles.xml"/><Relationship Id="rId21" Type="http://schemas.openxmlformats.org/officeDocument/2006/relationships/hyperlink" Target="https://www.uaf.edu/advising/lr/SKM_364e19011717281.pdf"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uaf.edu/theatrefilm/auditions/" TargetMode="External"/><Relationship Id="rId17" Type="http://schemas.openxmlformats.org/officeDocument/2006/relationships/hyperlink" Target="mailto:uaf-writing-center@alaska.edu" TargetMode="External"/><Relationship Id="rId25" Type="http://schemas.openxmlformats.org/officeDocument/2006/relationships/hyperlink" Target="mailto:asuaf.office@alaska.edu"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uaf-writing-center@alaska.edu" TargetMode="External"/><Relationship Id="rId20" Type="http://schemas.openxmlformats.org/officeDocument/2006/relationships/hyperlink" Target="https://www.ctc.uaf.edu/student-services/student-success-center/" TargetMode="External"/><Relationship Id="rId29" Type="http://schemas.openxmlformats.org/officeDocument/2006/relationships/hyperlink" Target="mailto:asuaf.office@alaska.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uaf.edu/theatrefilm/" TargetMode="External"/><Relationship Id="rId24" Type="http://schemas.openxmlformats.org/officeDocument/2006/relationships/hyperlink" Target="mailto:uaf-studentrights@alaska.edu" TargetMode="External"/><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uaf.edu/speak/" TargetMode="External"/><Relationship Id="rId23" Type="http://schemas.openxmlformats.org/officeDocument/2006/relationships/hyperlink" Target="https://www.uaf.edu/chc/appointments.php" TargetMode="External"/><Relationship Id="rId28" Type="http://schemas.openxmlformats.org/officeDocument/2006/relationships/hyperlink" Target="https://uaf.edu/veterans/" TargetMode="External"/><Relationship Id="rId10" Type="http://schemas.openxmlformats.org/officeDocument/2006/relationships/hyperlink" Target="https://sites.google.com/alaska.edu/coronavirus/" TargetMode="External"/><Relationship Id="rId19" Type="http://schemas.openxmlformats.org/officeDocument/2006/relationships/hyperlink" Target="mailto:uafmathstatlab@gmail.com"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carriecrosbybaker.com/" TargetMode="External"/><Relationship Id="rId14" Type="http://schemas.openxmlformats.org/officeDocument/2006/relationships/hyperlink" Target="mailto:speak@uaf.edu" TargetMode="External"/><Relationship Id="rId22" Type="http://schemas.openxmlformats.org/officeDocument/2006/relationships/hyperlink" Target="mailto:uaf-disability-services@alaska.edu" TargetMode="External"/><Relationship Id="rId27" Type="http://schemas.openxmlformats.org/officeDocument/2006/relationships/hyperlink" Target="https://uaf.edu/ruralss/" TargetMode="External"/><Relationship Id="rId30" Type="http://schemas.openxmlformats.org/officeDocument/2006/relationships/hyperlink" Target="http://www.alaska.edu/nondiscrimination" TargetMode="External"/><Relationship Id="rId8" Type="http://schemas.openxmlformats.org/officeDocument/2006/relationships/hyperlink" Target="mailto:ffccb@uaf.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727968-8DEB-49AD-BA5E-D50EF497F7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311</TotalTime>
  <Pages>9</Pages>
  <Words>2656</Words>
  <Characters>15145</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ccbaker</dc:creator>
  <cp:lastModifiedBy>Carolyn Baker</cp:lastModifiedBy>
  <cp:revision>27</cp:revision>
  <cp:lastPrinted>2023-08-15T18:30:00Z</cp:lastPrinted>
  <dcterms:created xsi:type="dcterms:W3CDTF">2022-08-15T20:47:00Z</dcterms:created>
  <dcterms:modified xsi:type="dcterms:W3CDTF">2023-08-17T21:57:00Z</dcterms:modified>
</cp:coreProperties>
</file>